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BCD3" w14:textId="0EF9C034" w:rsidR="002B6AFC" w:rsidRDefault="00E32478">
      <w:pPr>
        <w:ind w:left="-1300"/>
        <w:rPr>
          <w:rFonts w:ascii="Times New Roman"/>
          <w:sz w:val="20"/>
        </w:rPr>
      </w:pPr>
      <w:r>
        <w:rPr>
          <w:rFonts w:ascii="Times New Roman"/>
          <w:noProof/>
          <w:sz w:val="20"/>
        </w:rPr>
        <mc:AlternateContent>
          <mc:Choice Requires="wpg">
            <w:drawing>
              <wp:inline distT="0" distB="0" distL="0" distR="0" wp14:anchorId="397E82EC" wp14:editId="38B90957">
                <wp:extent cx="4762500" cy="790575"/>
                <wp:effectExtent l="0" t="0" r="0" b="9525"/>
                <wp:docPr id="13" name="Gruppieren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0" cy="790575"/>
                          <a:chOff x="0" y="0"/>
                          <a:chExt cx="7786" cy="993"/>
                        </a:xfrm>
                      </wpg:grpSpPr>
                      <wps:wsp>
                        <wps:cNvPr id="14" name="docshape2"/>
                        <wps:cNvSpPr>
                          <a:spLocks noChangeArrowheads="1"/>
                        </wps:cNvSpPr>
                        <wps:spPr bwMode="auto">
                          <a:xfrm>
                            <a:off x="0" y="0"/>
                            <a:ext cx="7786" cy="993"/>
                          </a:xfrm>
                          <a:prstGeom prst="rect">
                            <a:avLst/>
                          </a:prstGeom>
                          <a:solidFill>
                            <a:srgbClr val="4BB9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txBox="1">
                          <a:spLocks noChangeArrowheads="1"/>
                        </wps:cNvSpPr>
                        <wps:spPr bwMode="auto">
                          <a:xfrm>
                            <a:off x="0" y="0"/>
                            <a:ext cx="7533" cy="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BA4C8" w14:textId="77777777" w:rsidR="00E32478" w:rsidRDefault="00E32478" w:rsidP="00E32478">
                              <w:pPr>
                                <w:rPr>
                                  <w:rFonts w:ascii="Times New Roman"/>
                                  <w:sz w:val="24"/>
                                </w:rPr>
                              </w:pPr>
                            </w:p>
                            <w:p w14:paraId="072D6334" w14:textId="77777777" w:rsidR="00E32478" w:rsidRDefault="00E32478" w:rsidP="00E32478">
                              <w:pPr>
                                <w:spacing w:before="3"/>
                                <w:rPr>
                                  <w:rFonts w:ascii="Times New Roman"/>
                                  <w:sz w:val="32"/>
                                </w:rPr>
                              </w:pPr>
                            </w:p>
                            <w:p w14:paraId="73436D7F" w14:textId="2236C195" w:rsidR="00E32478" w:rsidRPr="00C2263C" w:rsidRDefault="00E32478" w:rsidP="00E32478">
                              <w:pPr>
                                <w:ind w:left="1432" w:right="1508"/>
                                <w:jc w:val="center"/>
                                <w:rPr>
                                  <w:rFonts w:ascii="Inter"/>
                                  <w:color w:val="FFFFFF"/>
                                  <w:sz w:val="28"/>
                                  <w:szCs w:val="28"/>
                                </w:rPr>
                              </w:pPr>
                              <w:r w:rsidRPr="00C2263C">
                                <w:rPr>
                                  <w:rFonts w:ascii="Inter"/>
                                  <w:color w:val="FFFFFF"/>
                                  <w:sz w:val="28"/>
                                  <w:szCs w:val="28"/>
                                </w:rPr>
                                <w:t>Fraktion im Rat der Gemeinde K</w:t>
                              </w:r>
                              <w:r w:rsidRPr="00C2263C">
                                <w:rPr>
                                  <w:rFonts w:ascii="Inter"/>
                                  <w:color w:val="FFFFFF"/>
                                  <w:sz w:val="28"/>
                                  <w:szCs w:val="28"/>
                                </w:rPr>
                                <w:t>ü</w:t>
                              </w:r>
                              <w:r w:rsidRPr="00C2263C">
                                <w:rPr>
                                  <w:rFonts w:ascii="Inter"/>
                                  <w:color w:val="FFFFFF"/>
                                  <w:sz w:val="28"/>
                                  <w:szCs w:val="28"/>
                                </w:rPr>
                                <w:t>rten</w:t>
                              </w:r>
                            </w:p>
                            <w:p w14:paraId="7CCC9665" w14:textId="2DA819E9" w:rsidR="00E32478" w:rsidRDefault="00E32478" w:rsidP="00E32478">
                              <w:pPr>
                                <w:ind w:left="1432" w:right="1508"/>
                                <w:jc w:val="center"/>
                                <w:rPr>
                                  <w:rFonts w:ascii="Inter"/>
                                  <w:sz w:val="20"/>
                                </w:rPr>
                              </w:pPr>
                              <w:r w:rsidRPr="00E32478">
                                <w:rPr>
                                  <w:rFonts w:ascii="Inter"/>
                                  <w:color w:val="FFFFFF"/>
                                  <w:sz w:val="20"/>
                                </w:rPr>
                                <w:t xml:space="preserve"> </w:t>
                              </w:r>
                            </w:p>
                          </w:txbxContent>
                        </wps:txbx>
                        <wps:bodyPr rot="0" vert="horz" wrap="square" lIns="0" tIns="0" rIns="0" bIns="0" anchor="t" anchorCtr="0" upright="1">
                          <a:noAutofit/>
                        </wps:bodyPr>
                      </wps:wsp>
                    </wpg:wgp>
                  </a:graphicData>
                </a:graphic>
              </wp:inline>
            </w:drawing>
          </mc:Choice>
          <mc:Fallback>
            <w:pict>
              <v:group w14:anchorId="397E82EC" id="Gruppieren 13" o:spid="_x0000_s1026" style="width:375pt;height:62.25pt;mso-position-horizontal-relative:char;mso-position-vertical-relative:line" coordsize="778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">
                <v:rect id="docshape2" o:spid="_x0000_s1027" style="position:absolute;width:7786;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" fillcolor="#4bb9c0" stroked="f"/>
                <v:shapetype id="_x0000_t202" coordsize="21600,21600" o:spt="202" path="m,l,21600r21600,l21600,xe">
                  <v:stroke joinstyle="miter"/>
                  <v:path gradientshapeok="t" o:connecttype="rect"/>
                </v:shapetype>
                <v:shape id="docshape3" o:spid="_x0000_s1028" type="#_x0000_t202" style="position:absolute;width:7533;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C3BA4C8" w14:textId="77777777" w:rsidR="00E32478" w:rsidRDefault="00E32478" w:rsidP="00E32478">
                        <w:pPr>
                          <w:rPr>
                            <w:rFonts w:ascii="Times New Roman"/>
                            <w:sz w:val="24"/>
                          </w:rPr>
                        </w:pPr>
                      </w:p>
                      <w:p w14:paraId="072D6334" w14:textId="77777777" w:rsidR="00E32478" w:rsidRDefault="00E32478" w:rsidP="00E32478">
                        <w:pPr>
                          <w:spacing w:before="3"/>
                          <w:rPr>
                            <w:rFonts w:ascii="Times New Roman"/>
                            <w:sz w:val="32"/>
                          </w:rPr>
                        </w:pPr>
                      </w:p>
                      <w:p w14:paraId="73436D7F" w14:textId="2236C195" w:rsidR="00E32478" w:rsidRPr="00C2263C" w:rsidRDefault="00E32478" w:rsidP="00E32478">
                        <w:pPr>
                          <w:ind w:left="1432" w:right="1508"/>
                          <w:jc w:val="center"/>
                          <w:rPr>
                            <w:rFonts w:ascii="Inter"/>
                            <w:color w:val="FFFFFF"/>
                            <w:sz w:val="28"/>
                            <w:szCs w:val="28"/>
                          </w:rPr>
                        </w:pPr>
                        <w:r w:rsidRPr="00C2263C">
                          <w:rPr>
                            <w:rFonts w:ascii="Inter"/>
                            <w:color w:val="FFFFFF"/>
                            <w:sz w:val="28"/>
                            <w:szCs w:val="28"/>
                          </w:rPr>
                          <w:t>Fraktion im Rat der Gemeinde K</w:t>
                        </w:r>
                        <w:r w:rsidRPr="00C2263C">
                          <w:rPr>
                            <w:rFonts w:ascii="Inter"/>
                            <w:color w:val="FFFFFF"/>
                            <w:sz w:val="28"/>
                            <w:szCs w:val="28"/>
                          </w:rPr>
                          <w:t>ü</w:t>
                        </w:r>
                        <w:r w:rsidRPr="00C2263C">
                          <w:rPr>
                            <w:rFonts w:ascii="Inter"/>
                            <w:color w:val="FFFFFF"/>
                            <w:sz w:val="28"/>
                            <w:szCs w:val="28"/>
                          </w:rPr>
                          <w:t>rten</w:t>
                        </w:r>
                      </w:p>
                      <w:p w14:paraId="7CCC9665" w14:textId="2DA819E9" w:rsidR="00E32478" w:rsidRDefault="00E32478" w:rsidP="00E32478">
                        <w:pPr>
                          <w:ind w:left="1432" w:right="1508"/>
                          <w:jc w:val="center"/>
                          <w:rPr>
                            <w:rFonts w:ascii="Inter"/>
                            <w:sz w:val="20"/>
                          </w:rPr>
                        </w:pPr>
                        <w:r w:rsidRPr="00E32478">
                          <w:rPr>
                            <w:rFonts w:ascii="Inter"/>
                            <w:color w:val="FFFFFF"/>
                            <w:sz w:val="20"/>
                          </w:rPr>
                          <w:t xml:space="preserve"> </w:t>
                        </w:r>
                      </w:p>
                    </w:txbxContent>
                  </v:textbox>
                </v:shape>
                <w10:anchorlock/>
              </v:group>
            </w:pict>
          </mc:Fallback>
        </mc:AlternateContent>
      </w:r>
      <w:r w:rsidR="000F4509">
        <w:rPr>
          <w:rFonts w:ascii="Times New Roman"/>
          <w:noProof/>
          <w:spacing w:val="75"/>
          <w:position w:val="16"/>
          <w:sz w:val="20"/>
        </w:rPr>
        <mc:AlternateContent>
          <mc:Choice Requires="wpg">
            <w:drawing>
              <wp:inline distT="0" distB="0" distL="0" distR="0" wp14:anchorId="32A6AEA8" wp14:editId="515767A7">
                <wp:extent cx="647700" cy="304165"/>
                <wp:effectExtent l="0" t="0" r="0" b="635"/>
                <wp:docPr id="1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304165"/>
                          <a:chOff x="0" y="0"/>
                          <a:chExt cx="668" cy="479"/>
                        </a:xfrm>
                      </wpg:grpSpPr>
                      <wps:wsp>
                        <wps:cNvPr id="19" name="docshape5"/>
                        <wps:cNvSpPr>
                          <a:spLocks/>
                        </wps:cNvSpPr>
                        <wps:spPr bwMode="auto">
                          <a:xfrm>
                            <a:off x="465" y="0"/>
                            <a:ext cx="202" cy="479"/>
                          </a:xfrm>
                          <a:custGeom>
                            <a:avLst/>
                            <a:gdLst>
                              <a:gd name="T0" fmla="+- 0 667 466"/>
                              <a:gd name="T1" fmla="*/ T0 w 202"/>
                              <a:gd name="T2" fmla="*/ 0 h 479"/>
                              <a:gd name="T3" fmla="+- 0 579 466"/>
                              <a:gd name="T4" fmla="*/ T3 w 202"/>
                              <a:gd name="T5" fmla="*/ 69 h 479"/>
                              <a:gd name="T6" fmla="+- 0 525 466"/>
                              <a:gd name="T7" fmla="*/ T6 w 202"/>
                              <a:gd name="T8" fmla="*/ 106 h 479"/>
                              <a:gd name="T9" fmla="+- 0 466 466"/>
                              <a:gd name="T10" fmla="*/ T9 w 202"/>
                              <a:gd name="T11" fmla="*/ 142 h 479"/>
                              <a:gd name="T12" fmla="+- 0 466 466"/>
                              <a:gd name="T13" fmla="*/ T12 w 202"/>
                              <a:gd name="T14" fmla="*/ 479 h 479"/>
                              <a:gd name="T15" fmla="+- 0 667 466"/>
                              <a:gd name="T16" fmla="*/ T15 w 202"/>
                              <a:gd name="T17" fmla="*/ 479 h 479"/>
                              <a:gd name="T18" fmla="+- 0 667 466"/>
                              <a:gd name="T19" fmla="*/ T18 w 202"/>
                              <a:gd name="T20" fmla="*/ 0 h 479"/>
                            </a:gdLst>
                            <a:ahLst/>
                            <a:cxnLst>
                              <a:cxn ang="0">
                                <a:pos x="T1" y="T2"/>
                              </a:cxn>
                              <a:cxn ang="0">
                                <a:pos x="T4" y="T5"/>
                              </a:cxn>
                              <a:cxn ang="0">
                                <a:pos x="T7" y="T8"/>
                              </a:cxn>
                              <a:cxn ang="0">
                                <a:pos x="T10" y="T11"/>
                              </a:cxn>
                              <a:cxn ang="0">
                                <a:pos x="T13" y="T14"/>
                              </a:cxn>
                              <a:cxn ang="0">
                                <a:pos x="T16" y="T17"/>
                              </a:cxn>
                              <a:cxn ang="0">
                                <a:pos x="T19" y="T20"/>
                              </a:cxn>
                            </a:cxnLst>
                            <a:rect l="0" t="0" r="r" b="b"/>
                            <a:pathLst>
                              <a:path w="202" h="479">
                                <a:moveTo>
                                  <a:pt x="201" y="0"/>
                                </a:moveTo>
                                <a:lnTo>
                                  <a:pt x="113" y="69"/>
                                </a:lnTo>
                                <a:lnTo>
                                  <a:pt x="59" y="106"/>
                                </a:lnTo>
                                <a:lnTo>
                                  <a:pt x="0" y="142"/>
                                </a:lnTo>
                                <a:lnTo>
                                  <a:pt x="0" y="479"/>
                                </a:lnTo>
                                <a:lnTo>
                                  <a:pt x="201" y="479"/>
                                </a:lnTo>
                                <a:lnTo>
                                  <a:pt x="201" y="0"/>
                                </a:lnTo>
                                <a:close/>
                              </a:path>
                            </a:pathLst>
                          </a:custGeom>
                          <a:solidFill>
                            <a:srgbClr val="FCB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3" y="159"/>
                            <a:ext cx="202"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257"/>
                            <a:ext cx="202" cy="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3DCD7E7D" id="docshapegroup4" o:spid="_x0000_s1026" style="width:51pt;height:23.95pt;mso-position-horizontal-relative:char;mso-position-vertical-relative:line" coordsize="668,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">
                <v:shape id="docshape5" o:spid="_x0000_s1027" style="position:absolute;left:465;width:202;height:479;visibility:visible;mso-wrap-style:square;v-text-anchor:top" coordsize="20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" path="m201,l113,69,59,106,,142,,479r201,l201,xe" fillcolor="#fcb131" stroked="f">
                  <v:path arrowok="t" o:connecttype="custom" o:connectlocs="201,0;113,69;59,106;0,142;0,479;201,479;201,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style="position:absolute;left:233;top:159;width:202;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">
                  <v:imagedata r:id="rId10" o:title=""/>
                </v:shape>
                <v:shape id="docshape7" o:spid="_x0000_s1029" type="#_x0000_t75" style="position:absolute;top:257;width:20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">
                  <v:imagedata r:id="rId11" o:title=""/>
                </v:shape>
                <w10:anchorlock/>
              </v:group>
            </w:pict>
          </mc:Fallback>
        </mc:AlternateContent>
      </w:r>
      <w:r w:rsidR="00814549">
        <w:rPr>
          <w:rFonts w:ascii="Times New Roman"/>
          <w:spacing w:val="38"/>
          <w:position w:val="16"/>
          <w:sz w:val="20"/>
        </w:rPr>
        <w:t xml:space="preserve"> </w:t>
      </w:r>
      <w:r w:rsidR="000F4509">
        <w:rPr>
          <w:rFonts w:ascii="Times New Roman"/>
          <w:noProof/>
          <w:spacing w:val="38"/>
          <w:position w:val="15"/>
          <w:sz w:val="20"/>
        </w:rPr>
        <mc:AlternateContent>
          <mc:Choice Requires="wpg">
            <w:drawing>
              <wp:inline distT="0" distB="0" distL="0" distR="0" wp14:anchorId="40821C57" wp14:editId="29D8094D">
                <wp:extent cx="1501140" cy="441960"/>
                <wp:effectExtent l="0" t="0" r="3810" b="0"/>
                <wp:docPr id="1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1140" cy="441960"/>
                          <a:chOff x="0" y="0"/>
                          <a:chExt cx="2388" cy="696"/>
                        </a:xfrm>
                      </wpg:grpSpPr>
                      <wps:wsp>
                        <wps:cNvPr id="17" name="docshape9"/>
                        <wps:cNvSpPr>
                          <a:spLocks/>
                        </wps:cNvSpPr>
                        <wps:spPr bwMode="auto">
                          <a:xfrm>
                            <a:off x="-1" y="0"/>
                            <a:ext cx="2388" cy="696"/>
                          </a:xfrm>
                          <a:custGeom>
                            <a:avLst/>
                            <a:gdLst>
                              <a:gd name="T0" fmla="*/ 680 w 2388"/>
                              <a:gd name="T1" fmla="*/ 20 h 696"/>
                              <a:gd name="T2" fmla="*/ 548 w 2388"/>
                              <a:gd name="T3" fmla="*/ 3 h 696"/>
                              <a:gd name="T4" fmla="*/ 346 w 2388"/>
                              <a:gd name="T5" fmla="*/ 8 h 696"/>
                              <a:gd name="T6" fmla="*/ 178 w 2388"/>
                              <a:gd name="T7" fmla="*/ 63 h 696"/>
                              <a:gd name="T8" fmla="*/ 72 w 2388"/>
                              <a:gd name="T9" fmla="*/ 153 h 696"/>
                              <a:gd name="T10" fmla="*/ 17 w 2388"/>
                              <a:gd name="T11" fmla="*/ 257 h 696"/>
                              <a:gd name="T12" fmla="*/ 0 w 2388"/>
                              <a:gd name="T13" fmla="*/ 369 h 696"/>
                              <a:gd name="T14" fmla="*/ 25 w 2388"/>
                              <a:gd name="T15" fmla="*/ 490 h 696"/>
                              <a:gd name="T16" fmla="*/ 99 w 2388"/>
                              <a:gd name="T17" fmla="*/ 594 h 696"/>
                              <a:gd name="T18" fmla="*/ 223 w 2388"/>
                              <a:gd name="T19" fmla="*/ 668 h 696"/>
                              <a:gd name="T20" fmla="*/ 401 w 2388"/>
                              <a:gd name="T21" fmla="*/ 696 h 696"/>
                              <a:gd name="T22" fmla="*/ 542 w 2388"/>
                              <a:gd name="T23" fmla="*/ 687 h 696"/>
                              <a:gd name="T24" fmla="*/ 634 w 2388"/>
                              <a:gd name="T25" fmla="*/ 666 h 696"/>
                              <a:gd name="T26" fmla="*/ 626 w 2388"/>
                              <a:gd name="T27" fmla="*/ 513 h 696"/>
                              <a:gd name="T28" fmla="*/ 527 w 2388"/>
                              <a:gd name="T29" fmla="*/ 523 h 696"/>
                              <a:gd name="T30" fmla="*/ 379 w 2388"/>
                              <a:gd name="T31" fmla="*/ 515 h 696"/>
                              <a:gd name="T32" fmla="*/ 269 w 2388"/>
                              <a:gd name="T33" fmla="*/ 451 h 696"/>
                              <a:gd name="T34" fmla="*/ 242 w 2388"/>
                              <a:gd name="T35" fmla="*/ 346 h 696"/>
                              <a:gd name="T36" fmla="*/ 292 w 2388"/>
                              <a:gd name="T37" fmla="*/ 235 h 696"/>
                              <a:gd name="T38" fmla="*/ 425 w 2388"/>
                              <a:gd name="T39" fmla="*/ 171 h 696"/>
                              <a:gd name="T40" fmla="*/ 577 w 2388"/>
                              <a:gd name="T41" fmla="*/ 165 h 696"/>
                              <a:gd name="T42" fmla="*/ 668 w 2388"/>
                              <a:gd name="T43" fmla="*/ 180 h 696"/>
                              <a:gd name="T44" fmla="*/ 717 w 2388"/>
                              <a:gd name="T45" fmla="*/ 29 h 696"/>
                              <a:gd name="T46" fmla="*/ 1507 w 2388"/>
                              <a:gd name="T47" fmla="*/ 189 h 696"/>
                              <a:gd name="T48" fmla="*/ 1476 w 2388"/>
                              <a:gd name="T49" fmla="*/ 127 h 696"/>
                              <a:gd name="T50" fmla="*/ 1370 w 2388"/>
                              <a:gd name="T51" fmla="*/ 41 h 696"/>
                              <a:gd name="T52" fmla="*/ 1293 w 2388"/>
                              <a:gd name="T53" fmla="*/ 19 h 696"/>
                              <a:gd name="T54" fmla="*/ 1290 w 2388"/>
                              <a:gd name="T55" fmla="*/ 346 h 696"/>
                              <a:gd name="T56" fmla="*/ 1238 w 2388"/>
                              <a:gd name="T57" fmla="*/ 479 h 696"/>
                              <a:gd name="T58" fmla="*/ 1091 w 2388"/>
                              <a:gd name="T59" fmla="*/ 536 h 696"/>
                              <a:gd name="T60" fmla="*/ 1027 w 2388"/>
                              <a:gd name="T61" fmla="*/ 155 h 696"/>
                              <a:gd name="T62" fmla="*/ 1172 w 2388"/>
                              <a:gd name="T63" fmla="*/ 157 h 696"/>
                              <a:gd name="T64" fmla="*/ 1225 w 2388"/>
                              <a:gd name="T65" fmla="*/ 171 h 696"/>
                              <a:gd name="T66" fmla="*/ 1270 w 2388"/>
                              <a:gd name="T67" fmla="*/ 213 h 696"/>
                              <a:gd name="T68" fmla="*/ 1293 w 2388"/>
                              <a:gd name="T69" fmla="*/ 297 h 696"/>
                              <a:gd name="T70" fmla="*/ 1210 w 2388"/>
                              <a:gd name="T71" fmla="*/ 12 h 696"/>
                              <a:gd name="T72" fmla="*/ 719 w 2388"/>
                              <a:gd name="T73" fmla="*/ 684 h 696"/>
                              <a:gd name="T74" fmla="*/ 1220 w 2388"/>
                              <a:gd name="T75" fmla="*/ 678 h 696"/>
                              <a:gd name="T76" fmla="*/ 1361 w 2388"/>
                              <a:gd name="T77" fmla="*/ 631 h 696"/>
                              <a:gd name="T78" fmla="*/ 1455 w 2388"/>
                              <a:gd name="T79" fmla="*/ 543 h 696"/>
                              <a:gd name="T80" fmla="*/ 1486 w 2388"/>
                              <a:gd name="T81" fmla="*/ 485 h 696"/>
                              <a:gd name="T82" fmla="*/ 1521 w 2388"/>
                              <a:gd name="T83" fmla="*/ 346 h 696"/>
                              <a:gd name="T84" fmla="*/ 2388 w 2388"/>
                              <a:gd name="T85" fmla="*/ 12 h 696"/>
                              <a:gd name="T86" fmla="*/ 2103 w 2388"/>
                              <a:gd name="T87" fmla="*/ 389 h 696"/>
                              <a:gd name="T88" fmla="*/ 2048 w 2388"/>
                              <a:gd name="T89" fmla="*/ 498 h 696"/>
                              <a:gd name="T90" fmla="*/ 1947 w 2388"/>
                              <a:gd name="T91" fmla="*/ 536 h 696"/>
                              <a:gd name="T92" fmla="*/ 1846 w 2388"/>
                              <a:gd name="T93" fmla="*/ 494 h 696"/>
                              <a:gd name="T94" fmla="*/ 1823 w 2388"/>
                              <a:gd name="T95" fmla="*/ 389 h 696"/>
                              <a:gd name="T96" fmla="*/ 1646 w 2388"/>
                              <a:gd name="T97" fmla="*/ 12 h 696"/>
                              <a:gd name="T98" fmla="*/ 1588 w 2388"/>
                              <a:gd name="T99" fmla="*/ 404 h 696"/>
                              <a:gd name="T100" fmla="*/ 1598 w 2388"/>
                              <a:gd name="T101" fmla="*/ 503 h 696"/>
                              <a:gd name="T102" fmla="*/ 1648 w 2388"/>
                              <a:gd name="T103" fmla="*/ 597 h 696"/>
                              <a:gd name="T104" fmla="*/ 1756 w 2388"/>
                              <a:gd name="T105" fmla="*/ 668 h 696"/>
                              <a:gd name="T106" fmla="*/ 1931 w 2388"/>
                              <a:gd name="T107" fmla="*/ 696 h 696"/>
                              <a:gd name="T108" fmla="*/ 2101 w 2388"/>
                              <a:gd name="T109" fmla="*/ 672 h 696"/>
                              <a:gd name="T110" fmla="*/ 2220 w 2388"/>
                              <a:gd name="T111" fmla="*/ 604 h 696"/>
                              <a:gd name="T112" fmla="*/ 2295 w 2388"/>
                              <a:gd name="T113" fmla="*/ 500 h 696"/>
                              <a:gd name="T114" fmla="*/ 2333 w 2388"/>
                              <a:gd name="T115" fmla="*/ 366 h 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388" h="696">
                                <a:moveTo>
                                  <a:pt x="717" y="29"/>
                                </a:moveTo>
                                <a:lnTo>
                                  <a:pt x="680" y="20"/>
                                </a:lnTo>
                                <a:lnTo>
                                  <a:pt x="623" y="11"/>
                                </a:lnTo>
                                <a:lnTo>
                                  <a:pt x="548" y="3"/>
                                </a:lnTo>
                                <a:lnTo>
                                  <a:pt x="457" y="0"/>
                                </a:lnTo>
                                <a:lnTo>
                                  <a:pt x="346" y="8"/>
                                </a:lnTo>
                                <a:lnTo>
                                  <a:pt x="253" y="30"/>
                                </a:lnTo>
                                <a:lnTo>
                                  <a:pt x="178" y="63"/>
                                </a:lnTo>
                                <a:lnTo>
                                  <a:pt x="118" y="105"/>
                                </a:lnTo>
                                <a:lnTo>
                                  <a:pt x="72" y="153"/>
                                </a:lnTo>
                                <a:lnTo>
                                  <a:pt x="39" y="205"/>
                                </a:lnTo>
                                <a:lnTo>
                                  <a:pt x="17" y="257"/>
                                </a:lnTo>
                                <a:lnTo>
                                  <a:pt x="4" y="308"/>
                                </a:lnTo>
                                <a:lnTo>
                                  <a:pt x="0" y="369"/>
                                </a:lnTo>
                                <a:lnTo>
                                  <a:pt x="7" y="431"/>
                                </a:lnTo>
                                <a:lnTo>
                                  <a:pt x="25" y="490"/>
                                </a:lnTo>
                                <a:lnTo>
                                  <a:pt x="56" y="545"/>
                                </a:lnTo>
                                <a:lnTo>
                                  <a:pt x="99" y="594"/>
                                </a:lnTo>
                                <a:lnTo>
                                  <a:pt x="154" y="636"/>
                                </a:lnTo>
                                <a:lnTo>
                                  <a:pt x="223" y="668"/>
                                </a:lnTo>
                                <a:lnTo>
                                  <a:pt x="305" y="689"/>
                                </a:lnTo>
                                <a:lnTo>
                                  <a:pt x="401" y="696"/>
                                </a:lnTo>
                                <a:lnTo>
                                  <a:pt x="475" y="693"/>
                                </a:lnTo>
                                <a:lnTo>
                                  <a:pt x="542" y="687"/>
                                </a:lnTo>
                                <a:lnTo>
                                  <a:pt x="598" y="677"/>
                                </a:lnTo>
                                <a:lnTo>
                                  <a:pt x="634" y="666"/>
                                </a:lnTo>
                                <a:lnTo>
                                  <a:pt x="659" y="505"/>
                                </a:lnTo>
                                <a:lnTo>
                                  <a:pt x="626" y="513"/>
                                </a:lnTo>
                                <a:lnTo>
                                  <a:pt x="581" y="519"/>
                                </a:lnTo>
                                <a:lnTo>
                                  <a:pt x="527" y="523"/>
                                </a:lnTo>
                                <a:lnTo>
                                  <a:pt x="470" y="525"/>
                                </a:lnTo>
                                <a:lnTo>
                                  <a:pt x="379" y="515"/>
                                </a:lnTo>
                                <a:lnTo>
                                  <a:pt x="312" y="490"/>
                                </a:lnTo>
                                <a:lnTo>
                                  <a:pt x="269" y="451"/>
                                </a:lnTo>
                                <a:lnTo>
                                  <a:pt x="246" y="402"/>
                                </a:lnTo>
                                <a:lnTo>
                                  <a:pt x="242" y="346"/>
                                </a:lnTo>
                                <a:lnTo>
                                  <a:pt x="256" y="285"/>
                                </a:lnTo>
                                <a:lnTo>
                                  <a:pt x="292" y="235"/>
                                </a:lnTo>
                                <a:lnTo>
                                  <a:pt x="348" y="196"/>
                                </a:lnTo>
                                <a:lnTo>
                                  <a:pt x="425" y="171"/>
                                </a:lnTo>
                                <a:lnTo>
                                  <a:pt x="523" y="162"/>
                                </a:lnTo>
                                <a:lnTo>
                                  <a:pt x="577" y="165"/>
                                </a:lnTo>
                                <a:lnTo>
                                  <a:pt x="628" y="172"/>
                                </a:lnTo>
                                <a:lnTo>
                                  <a:pt x="668" y="180"/>
                                </a:lnTo>
                                <a:lnTo>
                                  <a:pt x="692" y="187"/>
                                </a:lnTo>
                                <a:lnTo>
                                  <a:pt x="717" y="29"/>
                                </a:lnTo>
                                <a:close/>
                                <a:moveTo>
                                  <a:pt x="1522" y="262"/>
                                </a:moveTo>
                                <a:lnTo>
                                  <a:pt x="1507" y="189"/>
                                </a:lnTo>
                                <a:lnTo>
                                  <a:pt x="1490" y="155"/>
                                </a:lnTo>
                                <a:lnTo>
                                  <a:pt x="1476" y="127"/>
                                </a:lnTo>
                                <a:lnTo>
                                  <a:pt x="1430" y="78"/>
                                </a:lnTo>
                                <a:lnTo>
                                  <a:pt x="1370" y="41"/>
                                </a:lnTo>
                                <a:lnTo>
                                  <a:pt x="1296" y="19"/>
                                </a:lnTo>
                                <a:lnTo>
                                  <a:pt x="1293" y="19"/>
                                </a:lnTo>
                                <a:lnTo>
                                  <a:pt x="1293" y="297"/>
                                </a:lnTo>
                                <a:lnTo>
                                  <a:pt x="1290" y="346"/>
                                </a:lnTo>
                                <a:lnTo>
                                  <a:pt x="1273" y="418"/>
                                </a:lnTo>
                                <a:lnTo>
                                  <a:pt x="1238" y="479"/>
                                </a:lnTo>
                                <a:lnTo>
                                  <a:pt x="1180" y="521"/>
                                </a:lnTo>
                                <a:lnTo>
                                  <a:pt x="1091" y="536"/>
                                </a:lnTo>
                                <a:lnTo>
                                  <a:pt x="968" y="536"/>
                                </a:lnTo>
                                <a:lnTo>
                                  <a:pt x="1027" y="155"/>
                                </a:lnTo>
                                <a:lnTo>
                                  <a:pt x="1136" y="155"/>
                                </a:lnTo>
                                <a:lnTo>
                                  <a:pt x="1172" y="157"/>
                                </a:lnTo>
                                <a:lnTo>
                                  <a:pt x="1201" y="162"/>
                                </a:lnTo>
                                <a:lnTo>
                                  <a:pt x="1225" y="171"/>
                                </a:lnTo>
                                <a:lnTo>
                                  <a:pt x="1244" y="183"/>
                                </a:lnTo>
                                <a:lnTo>
                                  <a:pt x="1270" y="213"/>
                                </a:lnTo>
                                <a:lnTo>
                                  <a:pt x="1286" y="252"/>
                                </a:lnTo>
                                <a:lnTo>
                                  <a:pt x="1293" y="297"/>
                                </a:lnTo>
                                <a:lnTo>
                                  <a:pt x="1293" y="19"/>
                                </a:lnTo>
                                <a:lnTo>
                                  <a:pt x="1210" y="12"/>
                                </a:lnTo>
                                <a:lnTo>
                                  <a:pt x="823" y="12"/>
                                </a:lnTo>
                                <a:lnTo>
                                  <a:pt x="719" y="684"/>
                                </a:lnTo>
                                <a:lnTo>
                                  <a:pt x="1130" y="684"/>
                                </a:lnTo>
                                <a:lnTo>
                                  <a:pt x="1220" y="678"/>
                                </a:lnTo>
                                <a:lnTo>
                                  <a:pt x="1296" y="660"/>
                                </a:lnTo>
                                <a:lnTo>
                                  <a:pt x="1361" y="631"/>
                                </a:lnTo>
                                <a:lnTo>
                                  <a:pt x="1413" y="592"/>
                                </a:lnTo>
                                <a:lnTo>
                                  <a:pt x="1455" y="543"/>
                                </a:lnTo>
                                <a:lnTo>
                                  <a:pt x="1458" y="536"/>
                                </a:lnTo>
                                <a:lnTo>
                                  <a:pt x="1486" y="485"/>
                                </a:lnTo>
                                <a:lnTo>
                                  <a:pt x="1508" y="419"/>
                                </a:lnTo>
                                <a:lnTo>
                                  <a:pt x="1521" y="346"/>
                                </a:lnTo>
                                <a:lnTo>
                                  <a:pt x="1522" y="262"/>
                                </a:lnTo>
                                <a:close/>
                                <a:moveTo>
                                  <a:pt x="2388" y="12"/>
                                </a:moveTo>
                                <a:lnTo>
                                  <a:pt x="2161" y="12"/>
                                </a:lnTo>
                                <a:lnTo>
                                  <a:pt x="2103" y="389"/>
                                </a:lnTo>
                                <a:lnTo>
                                  <a:pt x="2083" y="452"/>
                                </a:lnTo>
                                <a:lnTo>
                                  <a:pt x="2048" y="498"/>
                                </a:lnTo>
                                <a:lnTo>
                                  <a:pt x="2002" y="527"/>
                                </a:lnTo>
                                <a:lnTo>
                                  <a:pt x="1947" y="536"/>
                                </a:lnTo>
                                <a:lnTo>
                                  <a:pt x="1888" y="525"/>
                                </a:lnTo>
                                <a:lnTo>
                                  <a:pt x="1846" y="494"/>
                                </a:lnTo>
                                <a:lnTo>
                                  <a:pt x="1824" y="447"/>
                                </a:lnTo>
                                <a:lnTo>
                                  <a:pt x="1823" y="389"/>
                                </a:lnTo>
                                <a:lnTo>
                                  <a:pt x="1881" y="12"/>
                                </a:lnTo>
                                <a:lnTo>
                                  <a:pt x="1646" y="12"/>
                                </a:lnTo>
                                <a:lnTo>
                                  <a:pt x="1593" y="357"/>
                                </a:lnTo>
                                <a:lnTo>
                                  <a:pt x="1588" y="404"/>
                                </a:lnTo>
                                <a:lnTo>
                                  <a:pt x="1589" y="454"/>
                                </a:lnTo>
                                <a:lnTo>
                                  <a:pt x="1598" y="503"/>
                                </a:lnTo>
                                <a:lnTo>
                                  <a:pt x="1616" y="551"/>
                                </a:lnTo>
                                <a:lnTo>
                                  <a:pt x="1648" y="597"/>
                                </a:lnTo>
                                <a:lnTo>
                                  <a:pt x="1694" y="637"/>
                                </a:lnTo>
                                <a:lnTo>
                                  <a:pt x="1756" y="668"/>
                                </a:lnTo>
                                <a:lnTo>
                                  <a:pt x="1835" y="689"/>
                                </a:lnTo>
                                <a:lnTo>
                                  <a:pt x="1931" y="696"/>
                                </a:lnTo>
                                <a:lnTo>
                                  <a:pt x="2023" y="690"/>
                                </a:lnTo>
                                <a:lnTo>
                                  <a:pt x="2101" y="672"/>
                                </a:lnTo>
                                <a:lnTo>
                                  <a:pt x="2166" y="643"/>
                                </a:lnTo>
                                <a:lnTo>
                                  <a:pt x="2220" y="604"/>
                                </a:lnTo>
                                <a:lnTo>
                                  <a:pt x="2262" y="556"/>
                                </a:lnTo>
                                <a:lnTo>
                                  <a:pt x="2295" y="500"/>
                                </a:lnTo>
                                <a:lnTo>
                                  <a:pt x="2318" y="436"/>
                                </a:lnTo>
                                <a:lnTo>
                                  <a:pt x="2333" y="366"/>
                                </a:lnTo>
                                <a:lnTo>
                                  <a:pt x="2388" y="12"/>
                                </a:lnTo>
                                <a:close/>
                              </a:path>
                            </a:pathLst>
                          </a:custGeom>
                          <a:solidFill>
                            <a:srgbClr val="1614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3A16D793" id="docshapegroup8" o:spid="_x0000_s1026" style="width:118.2pt;height:34.8pt;mso-position-horizontal-relative:char;mso-position-vertical-relative:line" coordsize="2388,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">
                <v:shape id="docshape9" o:spid="_x0000_s1027" style="position:absolute;left:-1;width:2388;height:696;visibility:visible;mso-wrap-style:square;v-text-anchor:top" coordsize="238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" path="m717,29l680,20,623,11,548,3,457,,346,8,253,30,178,63r-60,42l72,153,39,205,17,257,4,308,,369r7,62l25,490r31,55l99,594r55,42l223,668r82,21l401,696r74,-3l542,687r56,-10l634,666,659,505r-33,8l581,519r-54,4l470,525,379,515,312,490,269,451,246,402r-4,-56l256,285r36,-50l348,196r77,-25l523,162r54,3l628,172r40,8l692,187,717,29xm1522,262r-15,-73l1490,155r-14,-28l1430,78,1370,41,1296,19r-3,l1293,297r-3,49l1273,418r-35,61l1180,521r-89,15l968,536r59,-381l1136,155r36,2l1201,162r24,9l1244,183r26,30l1286,252r7,45l1293,19r-83,-7l823,12,719,684r411,l1220,678r76,-18l1361,631r52,-39l1455,543r3,-7l1486,485r22,-66l1521,346r1,-84xm2388,12r-227,l2103,389r-20,63l2048,498r-46,29l1947,536r-59,-11l1846,494r-22,-47l1823,389,1881,12r-235,l1593,357r-5,47l1589,454r9,49l1616,551r32,46l1694,637r62,31l1835,689r96,7l2023,690r78,-18l2166,643r54,-39l2262,556r33,-56l2318,436r15,-70l2388,12xe" fillcolor="#161417" stroked="f">
                  <v:path arrowok="t" o:connecttype="custom" o:connectlocs="680,20;548,3;346,8;178,63;72,153;17,257;0,369;25,490;99,594;223,668;401,696;542,687;634,666;626,513;527,523;379,515;269,451;242,346;292,235;425,171;577,165;668,180;717,29;1507,189;1476,127;1370,41;1293,19;1290,346;1238,479;1091,536;1027,155;1172,157;1225,171;1270,213;1293,297;1210,12;719,684;1220,678;1361,631;1455,543;1486,485;1521,346;2388,12;2103,389;2048,498;1947,536;1846,494;1823,389;1646,12;1588,404;1598,503;1648,597;1756,668;1931,696;2101,672;2220,604;2295,500;2333,366" o:connectangles="0,0,0,0,0,0,0,0,0,0,0,0,0,0,0,0,0,0,0,0,0,0,0,0,0,0,0,0,0,0,0,0,0,0,0,0,0,0,0,0,0,0,0,0,0,0,0,0,0,0,0,0,0,0,0,0,0,0"/>
                </v:shape>
                <w10:anchorlock/>
              </v:group>
            </w:pict>
          </mc:Fallback>
        </mc:AlternateContent>
      </w:r>
    </w:p>
    <w:p w14:paraId="6AA1EF81" w14:textId="511FD954" w:rsidR="000F4509" w:rsidRPr="00C2263C" w:rsidRDefault="000F4509" w:rsidP="000F4509">
      <w:pPr>
        <w:pStyle w:val="Textkrper"/>
        <w:rPr>
          <w:color w:val="231F20"/>
          <w:sz w:val="16"/>
          <w:szCs w:val="16"/>
        </w:rPr>
      </w:pPr>
    </w:p>
    <w:p w14:paraId="754DCD28" w14:textId="29EBEE93" w:rsidR="00DF1961" w:rsidRPr="004135C5" w:rsidRDefault="000F4509" w:rsidP="00DF1961">
      <w:pPr>
        <w:pStyle w:val="Textkrper"/>
        <w:rPr>
          <w:color w:val="231F20"/>
          <w:sz w:val="13"/>
          <w:szCs w:val="13"/>
        </w:rPr>
      </w:pPr>
      <w:r w:rsidRPr="00C2263C">
        <w:rPr>
          <w:color w:val="231F20"/>
          <w:sz w:val="16"/>
          <w:szCs w:val="16"/>
        </w:rPr>
        <w:t xml:space="preserve"> </w:t>
      </w:r>
      <w:r w:rsidR="004135C5">
        <w:rPr>
          <w:color w:val="231F20"/>
          <w:sz w:val="16"/>
          <w:szCs w:val="16"/>
        </w:rPr>
        <w:t xml:space="preserve">         </w:t>
      </w:r>
      <w:r w:rsidRPr="004135C5">
        <w:rPr>
          <w:color w:val="231F20"/>
          <w:sz w:val="13"/>
          <w:szCs w:val="13"/>
        </w:rPr>
        <w:t>CDU – Fraktion, Karlheinz-Stockhausen-Platz 1, 51515 Kürten</w:t>
      </w:r>
    </w:p>
    <w:p w14:paraId="6C257BDF" w14:textId="7F984E64" w:rsidR="000F4509" w:rsidRDefault="00374C2C" w:rsidP="00DF1961">
      <w:pPr>
        <w:pStyle w:val="Textkrper"/>
        <w:rPr>
          <w:color w:val="231F20"/>
          <w:sz w:val="13"/>
          <w:szCs w:val="22"/>
        </w:rPr>
      </w:pPr>
      <w:r w:rsidRPr="00C17E78">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7520F566" wp14:editId="1B85C797">
                <wp:simplePos x="0" y="0"/>
                <wp:positionH relativeFrom="column">
                  <wp:posOffset>-377825</wp:posOffset>
                </wp:positionH>
                <wp:positionV relativeFrom="paragraph">
                  <wp:posOffset>132715</wp:posOffset>
                </wp:positionV>
                <wp:extent cx="5448300" cy="79629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962900"/>
                        </a:xfrm>
                        <a:prstGeom prst="rect">
                          <a:avLst/>
                        </a:prstGeom>
                        <a:solidFill>
                          <a:srgbClr val="FFFFFF"/>
                        </a:solidFill>
                        <a:ln w="9525">
                          <a:noFill/>
                          <a:miter lim="800000"/>
                          <a:headEnd/>
                          <a:tailEnd/>
                        </a:ln>
                      </wps:spPr>
                      <wps:txbx>
                        <w:txbxContent>
                          <w:p w14:paraId="1D7A7DE3" w14:textId="77777777" w:rsidR="009E74CF" w:rsidRDefault="009E74CF" w:rsidP="009E74CF">
                            <w:pPr>
                              <w:rPr>
                                <w:b/>
                                <w:bCs/>
                              </w:rPr>
                            </w:pPr>
                          </w:p>
                          <w:p w14:paraId="496072FB" w14:textId="77777777" w:rsidR="00390EC0" w:rsidRDefault="00390EC0" w:rsidP="009E74CF">
                            <w:pPr>
                              <w:rPr>
                                <w:b/>
                                <w:bCs/>
                              </w:rPr>
                            </w:pPr>
                          </w:p>
                          <w:p w14:paraId="41F381C6" w14:textId="6FD273B1" w:rsidR="009E74CF" w:rsidRPr="00374C2C" w:rsidRDefault="009E74CF" w:rsidP="009E74CF">
                            <w:pPr>
                              <w:rPr>
                                <w:rFonts w:ascii="Arial" w:hAnsi="Arial" w:cs="Arial"/>
                                <w:b/>
                                <w:bCs/>
                                <w:sz w:val="24"/>
                                <w:szCs w:val="24"/>
                              </w:rPr>
                            </w:pPr>
                            <w:r w:rsidRPr="00374C2C">
                              <w:rPr>
                                <w:rFonts w:ascii="Arial" w:hAnsi="Arial" w:cs="Arial"/>
                                <w:b/>
                                <w:bCs/>
                                <w:sz w:val="24"/>
                                <w:szCs w:val="24"/>
                              </w:rPr>
                              <w:t xml:space="preserve">An den </w:t>
                            </w:r>
                          </w:p>
                          <w:p w14:paraId="49BA96B4" w14:textId="3EE739C5" w:rsidR="009E74CF" w:rsidRPr="00374C2C" w:rsidRDefault="009E74CF" w:rsidP="009E74CF">
                            <w:pPr>
                              <w:rPr>
                                <w:rFonts w:ascii="Arial" w:hAnsi="Arial" w:cs="Arial"/>
                                <w:b/>
                                <w:bCs/>
                                <w:sz w:val="24"/>
                                <w:szCs w:val="24"/>
                              </w:rPr>
                            </w:pPr>
                            <w:r w:rsidRPr="00374C2C">
                              <w:rPr>
                                <w:rFonts w:ascii="Arial" w:hAnsi="Arial" w:cs="Arial"/>
                                <w:b/>
                                <w:bCs/>
                                <w:sz w:val="24"/>
                                <w:szCs w:val="24"/>
                              </w:rPr>
                              <w:t>Bürgermeister der Gemeinde Kürten</w:t>
                            </w:r>
                          </w:p>
                          <w:p w14:paraId="6566727E" w14:textId="62787A30" w:rsidR="009E74CF" w:rsidRPr="00374C2C" w:rsidRDefault="009E74CF" w:rsidP="009E74CF">
                            <w:pPr>
                              <w:rPr>
                                <w:rFonts w:ascii="Arial" w:hAnsi="Arial" w:cs="Arial"/>
                                <w:b/>
                                <w:bCs/>
                                <w:sz w:val="24"/>
                                <w:szCs w:val="24"/>
                              </w:rPr>
                            </w:pPr>
                            <w:r w:rsidRPr="00374C2C">
                              <w:rPr>
                                <w:rFonts w:ascii="Arial" w:hAnsi="Arial" w:cs="Arial"/>
                                <w:b/>
                                <w:bCs/>
                                <w:sz w:val="24"/>
                                <w:szCs w:val="24"/>
                              </w:rPr>
                              <w:t>Herrn Mario Bredow</w:t>
                            </w:r>
                          </w:p>
                          <w:p w14:paraId="3745F4F4" w14:textId="77777777" w:rsidR="009E74CF" w:rsidRPr="00374C2C" w:rsidRDefault="009E74CF" w:rsidP="009E74CF">
                            <w:pPr>
                              <w:rPr>
                                <w:rFonts w:ascii="Arial" w:hAnsi="Arial" w:cs="Arial"/>
                                <w:b/>
                                <w:bCs/>
                                <w:sz w:val="24"/>
                                <w:szCs w:val="24"/>
                              </w:rPr>
                            </w:pPr>
                          </w:p>
                          <w:p w14:paraId="66081713" w14:textId="6B49FF67" w:rsidR="009E74CF" w:rsidRPr="00374C2C" w:rsidRDefault="009E74CF" w:rsidP="009E74CF">
                            <w:pPr>
                              <w:rPr>
                                <w:rFonts w:ascii="Arial" w:hAnsi="Arial" w:cs="Arial"/>
                                <w:b/>
                                <w:bCs/>
                                <w:sz w:val="24"/>
                                <w:szCs w:val="24"/>
                              </w:rPr>
                            </w:pPr>
                            <w:r w:rsidRPr="00374C2C">
                              <w:rPr>
                                <w:rFonts w:ascii="Arial" w:hAnsi="Arial" w:cs="Arial"/>
                                <w:b/>
                                <w:bCs/>
                                <w:sz w:val="24"/>
                                <w:szCs w:val="24"/>
                              </w:rPr>
                              <w:t>Karlheinz-Stockhausen-Platz 1</w:t>
                            </w:r>
                          </w:p>
                          <w:p w14:paraId="47CBA37F" w14:textId="7B02F6DE" w:rsidR="009E74CF" w:rsidRPr="00374C2C" w:rsidRDefault="009E74CF" w:rsidP="009E74CF">
                            <w:pPr>
                              <w:rPr>
                                <w:rFonts w:ascii="Arial" w:hAnsi="Arial" w:cs="Arial"/>
                                <w:b/>
                                <w:bCs/>
                                <w:sz w:val="24"/>
                                <w:szCs w:val="24"/>
                                <w:u w:val="single"/>
                              </w:rPr>
                            </w:pPr>
                            <w:r w:rsidRPr="00374C2C">
                              <w:rPr>
                                <w:rFonts w:ascii="Arial" w:hAnsi="Arial" w:cs="Arial"/>
                                <w:b/>
                                <w:bCs/>
                                <w:sz w:val="24"/>
                                <w:szCs w:val="24"/>
                                <w:u w:val="single"/>
                              </w:rPr>
                              <w:t>51515 Kürten</w:t>
                            </w:r>
                          </w:p>
                          <w:p w14:paraId="24A13E00" w14:textId="77777777" w:rsidR="009E74CF" w:rsidRPr="00390EC0" w:rsidRDefault="009E74CF" w:rsidP="009E74CF">
                            <w:pPr>
                              <w:rPr>
                                <w:rFonts w:ascii="Arial" w:hAnsi="Arial" w:cs="Arial"/>
                                <w:b/>
                                <w:bCs/>
                              </w:rPr>
                            </w:pPr>
                          </w:p>
                          <w:p w14:paraId="64318683" w14:textId="77777777" w:rsidR="009E74CF" w:rsidRDefault="009E74CF" w:rsidP="009E74CF">
                            <w:pPr>
                              <w:rPr>
                                <w:rFonts w:ascii="Arial" w:hAnsi="Arial" w:cs="Arial"/>
                                <w:b/>
                                <w:bCs/>
                              </w:rPr>
                            </w:pPr>
                          </w:p>
                          <w:p w14:paraId="646F02E4" w14:textId="77777777" w:rsidR="005016BE" w:rsidRPr="00374C2C" w:rsidRDefault="005016BE" w:rsidP="009E74CF">
                            <w:pPr>
                              <w:rPr>
                                <w:rFonts w:ascii="Arial" w:hAnsi="Arial" w:cs="Arial"/>
                                <w:b/>
                                <w:bCs/>
                                <w:sz w:val="24"/>
                                <w:szCs w:val="24"/>
                              </w:rPr>
                            </w:pPr>
                          </w:p>
                          <w:p w14:paraId="696567DC" w14:textId="77777777" w:rsidR="00382E51" w:rsidRPr="00382E51" w:rsidRDefault="00382E51" w:rsidP="00382E51">
                            <w:pPr>
                              <w:pStyle w:val="KeinLeerraum"/>
                              <w:jc w:val="both"/>
                              <w:rPr>
                                <w:rFonts w:ascii="Arial" w:hAnsi="Arial" w:cs="Arial"/>
                                <w:b/>
                                <w:bCs/>
                                <w:sz w:val="24"/>
                                <w:szCs w:val="24"/>
                              </w:rPr>
                            </w:pPr>
                            <w:r w:rsidRPr="00382E51">
                              <w:rPr>
                                <w:rFonts w:ascii="Arial" w:hAnsi="Arial" w:cs="Arial"/>
                                <w:b/>
                                <w:bCs/>
                                <w:sz w:val="24"/>
                                <w:szCs w:val="24"/>
                              </w:rPr>
                              <w:t>Antrag zur Errichtung einer Querungshilfe an der B506 / Einmündung L289 in Kürten-Schanze</w:t>
                            </w:r>
                          </w:p>
                          <w:p w14:paraId="76881DF5" w14:textId="77777777" w:rsidR="005016BE" w:rsidRPr="00374C2C" w:rsidRDefault="005016BE" w:rsidP="00390EC0">
                            <w:pPr>
                              <w:jc w:val="both"/>
                              <w:rPr>
                                <w:rFonts w:ascii="Arial" w:hAnsi="Arial" w:cs="Arial"/>
                                <w:b/>
                                <w:bCs/>
                                <w:sz w:val="24"/>
                                <w:szCs w:val="24"/>
                              </w:rPr>
                            </w:pPr>
                            <w:r w:rsidRPr="00374C2C">
                              <w:rPr>
                                <w:rFonts w:ascii="Arial" w:hAnsi="Arial" w:cs="Arial"/>
                                <w:b/>
                                <w:bCs/>
                                <w:sz w:val="24"/>
                                <w:szCs w:val="24"/>
                              </w:rPr>
                              <w:tab/>
                            </w:r>
                          </w:p>
                          <w:p w14:paraId="33188913" w14:textId="4D23E4F2" w:rsidR="005226D1" w:rsidRPr="00374C2C" w:rsidRDefault="005016BE" w:rsidP="00390EC0">
                            <w:pPr>
                              <w:jc w:val="both"/>
                              <w:rPr>
                                <w:rFonts w:ascii="Arial" w:hAnsi="Arial" w:cs="Arial"/>
                                <w:b/>
                                <w:bCs/>
                                <w:sz w:val="24"/>
                                <w:szCs w:val="24"/>
                              </w:rPr>
                            </w:pPr>
                            <w:r w:rsidRPr="00374C2C">
                              <w:rPr>
                                <w:rFonts w:ascii="Arial" w:hAnsi="Arial" w:cs="Arial"/>
                                <w:b/>
                                <w:bCs/>
                                <w:sz w:val="24"/>
                                <w:szCs w:val="24"/>
                              </w:rPr>
                              <w:tab/>
                            </w:r>
                          </w:p>
                          <w:p w14:paraId="12A7E48F" w14:textId="7D670859" w:rsidR="004D1419" w:rsidRPr="00374C2C" w:rsidRDefault="004D1419" w:rsidP="00390EC0">
                            <w:pPr>
                              <w:jc w:val="both"/>
                              <w:rPr>
                                <w:rFonts w:ascii="Arial" w:hAnsi="Arial" w:cs="Arial"/>
                                <w:sz w:val="24"/>
                                <w:szCs w:val="24"/>
                              </w:rPr>
                            </w:pPr>
                            <w:r w:rsidRPr="00374C2C">
                              <w:rPr>
                                <w:rFonts w:ascii="Arial" w:hAnsi="Arial" w:cs="Arial"/>
                                <w:sz w:val="24"/>
                                <w:szCs w:val="24"/>
                              </w:rPr>
                              <w:t>Sehr geehrter Herr Bürgermeister Bredow,</w:t>
                            </w:r>
                          </w:p>
                          <w:p w14:paraId="010ED3B9" w14:textId="77777777" w:rsidR="002A5BAC" w:rsidRPr="00374C2C" w:rsidRDefault="002A5BAC" w:rsidP="00390EC0">
                            <w:pPr>
                              <w:jc w:val="both"/>
                              <w:rPr>
                                <w:rFonts w:ascii="Arial" w:hAnsi="Arial" w:cs="Arial"/>
                                <w:sz w:val="24"/>
                                <w:szCs w:val="24"/>
                              </w:rPr>
                            </w:pPr>
                          </w:p>
                          <w:p w14:paraId="7D84E28B" w14:textId="77777777" w:rsidR="00382E51" w:rsidRDefault="00382E51" w:rsidP="00382E51">
                            <w:pPr>
                              <w:pStyle w:val="KeinLeerraum"/>
                              <w:jc w:val="both"/>
                              <w:rPr>
                                <w:rFonts w:ascii="Arial" w:hAnsi="Arial" w:cs="Arial"/>
                                <w:sz w:val="24"/>
                                <w:szCs w:val="24"/>
                              </w:rPr>
                            </w:pPr>
                            <w:r w:rsidRPr="00382E51">
                              <w:rPr>
                                <w:rFonts w:ascii="Arial" w:hAnsi="Arial" w:cs="Arial"/>
                                <w:sz w:val="24"/>
                                <w:szCs w:val="24"/>
                              </w:rPr>
                              <w:t xml:space="preserve">die CDU-Fraktion im Rat der Gemeinde Kürten beantragt, </w:t>
                            </w:r>
                          </w:p>
                          <w:p w14:paraId="43B70827" w14:textId="77777777" w:rsidR="00382E51" w:rsidRDefault="00382E51" w:rsidP="00382E51">
                            <w:pPr>
                              <w:pStyle w:val="KeinLeerraum"/>
                              <w:jc w:val="both"/>
                              <w:rPr>
                                <w:rFonts w:ascii="Arial" w:hAnsi="Arial" w:cs="Arial"/>
                                <w:sz w:val="24"/>
                                <w:szCs w:val="24"/>
                              </w:rPr>
                            </w:pPr>
                          </w:p>
                          <w:p w14:paraId="49469D67" w14:textId="5FC08E9E" w:rsidR="00382E51" w:rsidRPr="002D03D8" w:rsidRDefault="00382E51" w:rsidP="00382E51">
                            <w:pPr>
                              <w:pStyle w:val="KeinLeerraum"/>
                              <w:jc w:val="both"/>
                              <w:rPr>
                                <w:rFonts w:ascii="Arial" w:hAnsi="Arial" w:cs="Arial"/>
                                <w:b/>
                                <w:bCs/>
                                <w:sz w:val="24"/>
                                <w:szCs w:val="24"/>
                              </w:rPr>
                            </w:pPr>
                            <w:r w:rsidRPr="002D03D8">
                              <w:rPr>
                                <w:rFonts w:ascii="Arial" w:hAnsi="Arial" w:cs="Arial"/>
                                <w:b/>
                                <w:bCs/>
                                <w:sz w:val="24"/>
                                <w:szCs w:val="24"/>
                              </w:rPr>
                              <w:t>die Verwaltung möge in Zusammenarbeit mit dem Landesbetrieb Straßen Nordrhein-Westfalen im Bereich der Bundesstraße B506 in der Ortschaft Schanze, insbesondere im Bereich der Bushaltestelle sowie der Einmündung zur L289 (Schanze – Spitze), die Errichtung einer geeigneten Querungshilfe prüfen, planen und unter Ausschöpfung sämtlicher in Betracht kommender Förderprogramme umsetzen.</w:t>
                            </w:r>
                          </w:p>
                          <w:p w14:paraId="2B7EA747" w14:textId="77777777" w:rsidR="00382E51" w:rsidRPr="002D03D8" w:rsidRDefault="00382E51" w:rsidP="00382E51">
                            <w:pPr>
                              <w:pStyle w:val="KeinLeerraum"/>
                              <w:jc w:val="both"/>
                              <w:rPr>
                                <w:rFonts w:ascii="Arial" w:hAnsi="Arial" w:cs="Arial"/>
                                <w:b/>
                                <w:bCs/>
                                <w:sz w:val="24"/>
                                <w:szCs w:val="24"/>
                              </w:rPr>
                            </w:pPr>
                          </w:p>
                          <w:p w14:paraId="35114765" w14:textId="385BEF81" w:rsidR="00382E51" w:rsidRPr="002D03D8" w:rsidRDefault="00382E51" w:rsidP="00382E51">
                            <w:pPr>
                              <w:pStyle w:val="KeinLeerraum"/>
                              <w:jc w:val="both"/>
                              <w:rPr>
                                <w:rFonts w:ascii="Arial" w:hAnsi="Arial" w:cs="Arial"/>
                                <w:b/>
                                <w:bCs/>
                                <w:sz w:val="24"/>
                                <w:szCs w:val="24"/>
                              </w:rPr>
                            </w:pPr>
                            <w:r w:rsidRPr="002D03D8">
                              <w:rPr>
                                <w:rFonts w:ascii="Arial" w:hAnsi="Arial" w:cs="Arial"/>
                                <w:b/>
                                <w:bCs/>
                                <w:sz w:val="24"/>
                                <w:szCs w:val="24"/>
                              </w:rPr>
                              <w:t xml:space="preserve">Zudem beantragen wir, diesen </w:t>
                            </w:r>
                            <w:r w:rsidR="008F5E79" w:rsidRPr="002D03D8">
                              <w:rPr>
                                <w:rFonts w:ascii="Arial" w:hAnsi="Arial" w:cs="Arial"/>
                                <w:b/>
                                <w:bCs/>
                                <w:sz w:val="24"/>
                                <w:szCs w:val="24"/>
                              </w:rPr>
                              <w:t>Antrag</w:t>
                            </w:r>
                            <w:r w:rsidRPr="002D03D8">
                              <w:rPr>
                                <w:rFonts w:ascii="Arial" w:hAnsi="Arial" w:cs="Arial"/>
                                <w:b/>
                                <w:bCs/>
                                <w:sz w:val="24"/>
                                <w:szCs w:val="24"/>
                              </w:rPr>
                              <w:t xml:space="preserve"> in der nächsten Sitzung des zuständigen </w:t>
                            </w:r>
                            <w:hyperlink r:id="rId12" w:tooltip="Details anzeigen: Infrastruktur- und Klimaausschuss" w:history="1">
                              <w:r w:rsidRPr="002D03D8">
                                <w:rPr>
                                  <w:rStyle w:val="Hyperlink"/>
                                  <w:rFonts w:ascii="Arial" w:hAnsi="Arial" w:cs="Arial"/>
                                  <w:b/>
                                  <w:bCs/>
                                  <w:color w:val="auto"/>
                                  <w:sz w:val="24"/>
                                  <w:szCs w:val="24"/>
                                  <w:u w:val="none"/>
                                </w:rPr>
                                <w:t>Infrastruktur- und Klimaausschuss</w:t>
                              </w:r>
                            </w:hyperlink>
                            <w:r w:rsidRPr="002D03D8">
                              <w:rPr>
                                <w:rFonts w:ascii="Arial" w:hAnsi="Arial" w:cs="Arial"/>
                                <w:b/>
                                <w:bCs/>
                                <w:sz w:val="24"/>
                                <w:szCs w:val="24"/>
                              </w:rPr>
                              <w:t xml:space="preserve"> zu beraten.</w:t>
                            </w:r>
                          </w:p>
                          <w:p w14:paraId="3233DF10" w14:textId="77777777" w:rsidR="00FD0778" w:rsidRPr="00374C2C" w:rsidRDefault="00FD0778" w:rsidP="00390EC0">
                            <w:pPr>
                              <w:jc w:val="both"/>
                              <w:rPr>
                                <w:rFonts w:ascii="Arial" w:hAnsi="Arial" w:cs="Arial"/>
                                <w:sz w:val="24"/>
                                <w:szCs w:val="24"/>
                              </w:rPr>
                            </w:pPr>
                          </w:p>
                          <w:p w14:paraId="325C6251" w14:textId="694E65C7" w:rsidR="00382E51" w:rsidRPr="00B20230" w:rsidRDefault="00382E51" w:rsidP="00382E51">
                            <w:pPr>
                              <w:pStyle w:val="KeinLeerraum"/>
                              <w:jc w:val="both"/>
                              <w:rPr>
                                <w:rFonts w:ascii="Arial" w:hAnsi="Arial" w:cs="Arial"/>
                                <w:b/>
                                <w:bCs/>
                                <w:sz w:val="24"/>
                                <w:szCs w:val="24"/>
                              </w:rPr>
                            </w:pPr>
                            <w:r w:rsidRPr="00382E51">
                              <w:rPr>
                                <w:rFonts w:ascii="Arial" w:hAnsi="Arial" w:cs="Arial"/>
                                <w:b/>
                                <w:bCs/>
                                <w:sz w:val="24"/>
                                <w:szCs w:val="24"/>
                              </w:rPr>
                              <w:t>Begründung</w:t>
                            </w:r>
                          </w:p>
                          <w:p w14:paraId="605701FB" w14:textId="77777777" w:rsidR="00382E51" w:rsidRPr="00382E51" w:rsidRDefault="00382E51" w:rsidP="00382E51">
                            <w:pPr>
                              <w:pStyle w:val="KeinLeerraum"/>
                              <w:jc w:val="both"/>
                              <w:rPr>
                                <w:rFonts w:ascii="Arial" w:hAnsi="Arial" w:cs="Arial"/>
                                <w:sz w:val="24"/>
                                <w:szCs w:val="24"/>
                              </w:rPr>
                            </w:pPr>
                          </w:p>
                          <w:p w14:paraId="1D349552" w14:textId="2902BE61" w:rsidR="00382E51" w:rsidRDefault="00382E51" w:rsidP="00382E51">
                            <w:pPr>
                              <w:pStyle w:val="KeinLeerraum"/>
                              <w:jc w:val="both"/>
                              <w:rPr>
                                <w:rFonts w:ascii="Arial" w:hAnsi="Arial" w:cs="Arial"/>
                                <w:sz w:val="24"/>
                                <w:szCs w:val="24"/>
                              </w:rPr>
                            </w:pPr>
                            <w:r w:rsidRPr="00382E51">
                              <w:rPr>
                                <w:rFonts w:ascii="Arial" w:hAnsi="Arial" w:cs="Arial"/>
                                <w:sz w:val="24"/>
                                <w:szCs w:val="24"/>
                              </w:rPr>
                              <w:t>Im Bereich der Bushaltestelle Schanze besteht ein deutlich erkennbarer Bedarf für eine Querungshilfe über die B506. Dieser betrifft insbesondere</w:t>
                            </w:r>
                            <w:r w:rsidR="00B20230">
                              <w:rPr>
                                <w:rFonts w:ascii="Arial" w:hAnsi="Arial" w:cs="Arial"/>
                                <w:sz w:val="24"/>
                                <w:szCs w:val="24"/>
                              </w:rPr>
                              <w:t>:</w:t>
                            </w:r>
                          </w:p>
                          <w:p w14:paraId="2B8F06C0" w14:textId="77777777" w:rsidR="00B20230" w:rsidRPr="00382E51" w:rsidRDefault="00B20230" w:rsidP="00382E51">
                            <w:pPr>
                              <w:pStyle w:val="KeinLeerraum"/>
                              <w:jc w:val="both"/>
                              <w:rPr>
                                <w:rFonts w:ascii="Arial" w:hAnsi="Arial" w:cs="Arial"/>
                                <w:sz w:val="24"/>
                                <w:szCs w:val="24"/>
                              </w:rPr>
                            </w:pPr>
                          </w:p>
                          <w:p w14:paraId="055120BE" w14:textId="5BBF4CD3" w:rsidR="00382E51" w:rsidRDefault="00382E51" w:rsidP="00382E51">
                            <w:pPr>
                              <w:pStyle w:val="KeinLeerraum"/>
                              <w:numPr>
                                <w:ilvl w:val="0"/>
                                <w:numId w:val="13"/>
                              </w:numPr>
                              <w:jc w:val="both"/>
                              <w:rPr>
                                <w:rFonts w:ascii="Arial" w:hAnsi="Arial" w:cs="Arial"/>
                                <w:sz w:val="24"/>
                                <w:szCs w:val="24"/>
                              </w:rPr>
                            </w:pPr>
                            <w:r w:rsidRPr="00382E51">
                              <w:rPr>
                                <w:rFonts w:ascii="Arial" w:hAnsi="Arial" w:cs="Arial"/>
                                <w:sz w:val="24"/>
                                <w:szCs w:val="24"/>
                              </w:rPr>
                              <w:t>Schülerinnen und Schüler auf dem Schulweg</w:t>
                            </w:r>
                          </w:p>
                          <w:p w14:paraId="29F8EFDB" w14:textId="77777777" w:rsidR="00B20230" w:rsidRPr="00382E51" w:rsidRDefault="00B20230" w:rsidP="00B20230">
                            <w:pPr>
                              <w:pStyle w:val="KeinLeerraum"/>
                              <w:ind w:left="720"/>
                              <w:jc w:val="both"/>
                              <w:rPr>
                                <w:rFonts w:ascii="Arial" w:hAnsi="Arial" w:cs="Arial"/>
                                <w:sz w:val="24"/>
                                <w:szCs w:val="24"/>
                              </w:rPr>
                            </w:pPr>
                          </w:p>
                          <w:p w14:paraId="1461C41C" w14:textId="1369BACA" w:rsidR="00382E51" w:rsidRDefault="00382E51" w:rsidP="00382E51">
                            <w:pPr>
                              <w:pStyle w:val="KeinLeerraum"/>
                              <w:numPr>
                                <w:ilvl w:val="0"/>
                                <w:numId w:val="13"/>
                              </w:numPr>
                              <w:jc w:val="both"/>
                              <w:rPr>
                                <w:rFonts w:ascii="Arial" w:hAnsi="Arial" w:cs="Arial"/>
                                <w:sz w:val="24"/>
                                <w:szCs w:val="24"/>
                              </w:rPr>
                            </w:pPr>
                            <w:r w:rsidRPr="00382E51">
                              <w:rPr>
                                <w:rFonts w:ascii="Arial" w:hAnsi="Arial" w:cs="Arial"/>
                                <w:sz w:val="24"/>
                                <w:szCs w:val="24"/>
                              </w:rPr>
                              <w:t>Berufstätige Nutzerinnen und Nutzer des ÖPNV</w:t>
                            </w:r>
                          </w:p>
                          <w:p w14:paraId="4BCE90D6" w14:textId="77777777" w:rsidR="00B20230" w:rsidRPr="00382E51" w:rsidRDefault="00B20230" w:rsidP="00B20230">
                            <w:pPr>
                              <w:pStyle w:val="KeinLeerraum"/>
                              <w:ind w:left="720"/>
                              <w:jc w:val="both"/>
                              <w:rPr>
                                <w:rFonts w:ascii="Arial" w:hAnsi="Arial" w:cs="Arial"/>
                                <w:sz w:val="24"/>
                                <w:szCs w:val="24"/>
                              </w:rPr>
                            </w:pPr>
                          </w:p>
                          <w:p w14:paraId="05AD2AA9" w14:textId="5A2F9CEA" w:rsidR="00382E51" w:rsidRDefault="00382E51" w:rsidP="00382E51">
                            <w:pPr>
                              <w:pStyle w:val="KeinLeerraum"/>
                              <w:numPr>
                                <w:ilvl w:val="0"/>
                                <w:numId w:val="13"/>
                              </w:numPr>
                              <w:jc w:val="both"/>
                              <w:rPr>
                                <w:rFonts w:ascii="Arial" w:hAnsi="Arial" w:cs="Arial"/>
                                <w:sz w:val="24"/>
                                <w:szCs w:val="24"/>
                              </w:rPr>
                            </w:pPr>
                            <w:r w:rsidRPr="00382E51">
                              <w:rPr>
                                <w:rFonts w:ascii="Arial" w:hAnsi="Arial" w:cs="Arial"/>
                                <w:sz w:val="24"/>
                                <w:szCs w:val="24"/>
                              </w:rPr>
                              <w:t>Bewohnerinnen und Bewohner der nahegelegenen Unterkunft</w:t>
                            </w:r>
                          </w:p>
                          <w:p w14:paraId="1A8AD82A" w14:textId="77777777" w:rsidR="00B20230" w:rsidRPr="00382E51" w:rsidRDefault="00B20230" w:rsidP="00B20230">
                            <w:pPr>
                              <w:pStyle w:val="KeinLeerraum"/>
                              <w:ind w:left="720"/>
                              <w:jc w:val="both"/>
                              <w:rPr>
                                <w:rFonts w:ascii="Arial" w:hAnsi="Arial" w:cs="Arial"/>
                                <w:sz w:val="24"/>
                                <w:szCs w:val="24"/>
                              </w:rPr>
                            </w:pPr>
                          </w:p>
                          <w:p w14:paraId="5F4A499E" w14:textId="4E8D4369" w:rsidR="00382E51" w:rsidRPr="00382E51" w:rsidRDefault="00382E51" w:rsidP="00B20230">
                            <w:pPr>
                              <w:pStyle w:val="KeinLeerraum"/>
                              <w:numPr>
                                <w:ilvl w:val="0"/>
                                <w:numId w:val="13"/>
                              </w:numPr>
                              <w:jc w:val="both"/>
                              <w:rPr>
                                <w:rFonts w:ascii="Arial" w:hAnsi="Arial" w:cs="Arial"/>
                                <w:sz w:val="24"/>
                                <w:szCs w:val="24"/>
                              </w:rPr>
                            </w:pPr>
                            <w:r w:rsidRPr="00382E51">
                              <w:rPr>
                                <w:rFonts w:ascii="Arial" w:hAnsi="Arial" w:cs="Arial"/>
                                <w:sz w:val="24"/>
                                <w:szCs w:val="24"/>
                              </w:rPr>
                              <w:t>Fußgängerinnen und Fußgänger aus dem Umfeld der Haltestelle sowie Radfahrerinnen und Radfahrer.</w:t>
                            </w:r>
                          </w:p>
                          <w:p w14:paraId="3FF72364" w14:textId="77777777"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t> </w:t>
                            </w:r>
                          </w:p>
                          <w:p w14:paraId="7DD91517" w14:textId="04A4FCC7" w:rsidR="000B190E" w:rsidRPr="00374C2C" w:rsidRDefault="000B190E" w:rsidP="000B190E">
                            <w:pPr>
                              <w:pStyle w:val="KeinLeerraum"/>
                              <w:jc w:val="both"/>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0F566" id="Textfeld 2" o:spid="_x0000_s1029" type="#_x0000_t202" style="position:absolute;margin-left:-29.75pt;margin-top:10.45pt;width:429pt;height:6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hnDwIAAP4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" stroked="f">
                <v:textbox>
                  <w:txbxContent>
                    <w:p w14:paraId="1D7A7DE3" w14:textId="77777777" w:rsidR="009E74CF" w:rsidRDefault="009E74CF" w:rsidP="009E74CF">
                      <w:pPr>
                        <w:rPr>
                          <w:b/>
                          <w:bCs/>
                        </w:rPr>
                      </w:pPr>
                    </w:p>
                    <w:p w14:paraId="496072FB" w14:textId="77777777" w:rsidR="00390EC0" w:rsidRDefault="00390EC0" w:rsidP="009E74CF">
                      <w:pPr>
                        <w:rPr>
                          <w:b/>
                          <w:bCs/>
                        </w:rPr>
                      </w:pPr>
                    </w:p>
                    <w:p w14:paraId="41F381C6" w14:textId="6FD273B1" w:rsidR="009E74CF" w:rsidRPr="00374C2C" w:rsidRDefault="009E74CF" w:rsidP="009E74CF">
                      <w:pPr>
                        <w:rPr>
                          <w:rFonts w:ascii="Arial" w:hAnsi="Arial" w:cs="Arial"/>
                          <w:b/>
                          <w:bCs/>
                          <w:sz w:val="24"/>
                          <w:szCs w:val="24"/>
                        </w:rPr>
                      </w:pPr>
                      <w:r w:rsidRPr="00374C2C">
                        <w:rPr>
                          <w:rFonts w:ascii="Arial" w:hAnsi="Arial" w:cs="Arial"/>
                          <w:b/>
                          <w:bCs/>
                          <w:sz w:val="24"/>
                          <w:szCs w:val="24"/>
                        </w:rPr>
                        <w:t xml:space="preserve">An den </w:t>
                      </w:r>
                    </w:p>
                    <w:p w14:paraId="49BA96B4" w14:textId="3EE739C5" w:rsidR="009E74CF" w:rsidRPr="00374C2C" w:rsidRDefault="009E74CF" w:rsidP="009E74CF">
                      <w:pPr>
                        <w:rPr>
                          <w:rFonts w:ascii="Arial" w:hAnsi="Arial" w:cs="Arial"/>
                          <w:b/>
                          <w:bCs/>
                          <w:sz w:val="24"/>
                          <w:szCs w:val="24"/>
                        </w:rPr>
                      </w:pPr>
                      <w:r w:rsidRPr="00374C2C">
                        <w:rPr>
                          <w:rFonts w:ascii="Arial" w:hAnsi="Arial" w:cs="Arial"/>
                          <w:b/>
                          <w:bCs/>
                          <w:sz w:val="24"/>
                          <w:szCs w:val="24"/>
                        </w:rPr>
                        <w:t>Bürgermeister der Gemeinde Kürten</w:t>
                      </w:r>
                    </w:p>
                    <w:p w14:paraId="6566727E" w14:textId="62787A30" w:rsidR="009E74CF" w:rsidRPr="00374C2C" w:rsidRDefault="009E74CF" w:rsidP="009E74CF">
                      <w:pPr>
                        <w:rPr>
                          <w:rFonts w:ascii="Arial" w:hAnsi="Arial" w:cs="Arial"/>
                          <w:b/>
                          <w:bCs/>
                          <w:sz w:val="24"/>
                          <w:szCs w:val="24"/>
                        </w:rPr>
                      </w:pPr>
                      <w:r w:rsidRPr="00374C2C">
                        <w:rPr>
                          <w:rFonts w:ascii="Arial" w:hAnsi="Arial" w:cs="Arial"/>
                          <w:b/>
                          <w:bCs/>
                          <w:sz w:val="24"/>
                          <w:szCs w:val="24"/>
                        </w:rPr>
                        <w:t>Herrn Mario Bredow</w:t>
                      </w:r>
                    </w:p>
                    <w:p w14:paraId="3745F4F4" w14:textId="77777777" w:rsidR="009E74CF" w:rsidRPr="00374C2C" w:rsidRDefault="009E74CF" w:rsidP="009E74CF">
                      <w:pPr>
                        <w:rPr>
                          <w:rFonts w:ascii="Arial" w:hAnsi="Arial" w:cs="Arial"/>
                          <w:b/>
                          <w:bCs/>
                          <w:sz w:val="24"/>
                          <w:szCs w:val="24"/>
                        </w:rPr>
                      </w:pPr>
                    </w:p>
                    <w:p w14:paraId="66081713" w14:textId="6B49FF67" w:rsidR="009E74CF" w:rsidRPr="00374C2C" w:rsidRDefault="009E74CF" w:rsidP="009E74CF">
                      <w:pPr>
                        <w:rPr>
                          <w:rFonts w:ascii="Arial" w:hAnsi="Arial" w:cs="Arial"/>
                          <w:b/>
                          <w:bCs/>
                          <w:sz w:val="24"/>
                          <w:szCs w:val="24"/>
                        </w:rPr>
                      </w:pPr>
                      <w:r w:rsidRPr="00374C2C">
                        <w:rPr>
                          <w:rFonts w:ascii="Arial" w:hAnsi="Arial" w:cs="Arial"/>
                          <w:b/>
                          <w:bCs/>
                          <w:sz w:val="24"/>
                          <w:szCs w:val="24"/>
                        </w:rPr>
                        <w:t>Karlheinz-Stockhausen-Platz 1</w:t>
                      </w:r>
                    </w:p>
                    <w:p w14:paraId="47CBA37F" w14:textId="7B02F6DE" w:rsidR="009E74CF" w:rsidRPr="00374C2C" w:rsidRDefault="009E74CF" w:rsidP="009E74CF">
                      <w:pPr>
                        <w:rPr>
                          <w:rFonts w:ascii="Arial" w:hAnsi="Arial" w:cs="Arial"/>
                          <w:b/>
                          <w:bCs/>
                          <w:sz w:val="24"/>
                          <w:szCs w:val="24"/>
                          <w:u w:val="single"/>
                        </w:rPr>
                      </w:pPr>
                      <w:r w:rsidRPr="00374C2C">
                        <w:rPr>
                          <w:rFonts w:ascii="Arial" w:hAnsi="Arial" w:cs="Arial"/>
                          <w:b/>
                          <w:bCs/>
                          <w:sz w:val="24"/>
                          <w:szCs w:val="24"/>
                          <w:u w:val="single"/>
                        </w:rPr>
                        <w:t>51515 Kürten</w:t>
                      </w:r>
                    </w:p>
                    <w:p w14:paraId="24A13E00" w14:textId="77777777" w:rsidR="009E74CF" w:rsidRPr="00390EC0" w:rsidRDefault="009E74CF" w:rsidP="009E74CF">
                      <w:pPr>
                        <w:rPr>
                          <w:rFonts w:ascii="Arial" w:hAnsi="Arial" w:cs="Arial"/>
                          <w:b/>
                          <w:bCs/>
                        </w:rPr>
                      </w:pPr>
                    </w:p>
                    <w:p w14:paraId="64318683" w14:textId="77777777" w:rsidR="009E74CF" w:rsidRDefault="009E74CF" w:rsidP="009E74CF">
                      <w:pPr>
                        <w:rPr>
                          <w:rFonts w:ascii="Arial" w:hAnsi="Arial" w:cs="Arial"/>
                          <w:b/>
                          <w:bCs/>
                        </w:rPr>
                      </w:pPr>
                    </w:p>
                    <w:p w14:paraId="646F02E4" w14:textId="77777777" w:rsidR="005016BE" w:rsidRPr="00374C2C" w:rsidRDefault="005016BE" w:rsidP="009E74CF">
                      <w:pPr>
                        <w:rPr>
                          <w:rFonts w:ascii="Arial" w:hAnsi="Arial" w:cs="Arial"/>
                          <w:b/>
                          <w:bCs/>
                          <w:sz w:val="24"/>
                          <w:szCs w:val="24"/>
                        </w:rPr>
                      </w:pPr>
                    </w:p>
                    <w:p w14:paraId="696567DC" w14:textId="77777777" w:rsidR="00382E51" w:rsidRPr="00382E51" w:rsidRDefault="00382E51" w:rsidP="00382E51">
                      <w:pPr>
                        <w:pStyle w:val="KeinLeerraum"/>
                        <w:jc w:val="both"/>
                        <w:rPr>
                          <w:rFonts w:ascii="Arial" w:hAnsi="Arial" w:cs="Arial"/>
                          <w:b/>
                          <w:bCs/>
                          <w:sz w:val="24"/>
                          <w:szCs w:val="24"/>
                        </w:rPr>
                      </w:pPr>
                      <w:r w:rsidRPr="00382E51">
                        <w:rPr>
                          <w:rFonts w:ascii="Arial" w:hAnsi="Arial" w:cs="Arial"/>
                          <w:b/>
                          <w:bCs/>
                          <w:sz w:val="24"/>
                          <w:szCs w:val="24"/>
                        </w:rPr>
                        <w:t>Antrag zur Errichtung einer Querungshilfe an der B506 / Einmündung L289 in Kürten-Schanze</w:t>
                      </w:r>
                    </w:p>
                    <w:p w14:paraId="76881DF5" w14:textId="77777777" w:rsidR="005016BE" w:rsidRPr="00374C2C" w:rsidRDefault="005016BE" w:rsidP="00390EC0">
                      <w:pPr>
                        <w:jc w:val="both"/>
                        <w:rPr>
                          <w:rFonts w:ascii="Arial" w:hAnsi="Arial" w:cs="Arial"/>
                          <w:b/>
                          <w:bCs/>
                          <w:sz w:val="24"/>
                          <w:szCs w:val="24"/>
                        </w:rPr>
                      </w:pPr>
                      <w:r w:rsidRPr="00374C2C">
                        <w:rPr>
                          <w:rFonts w:ascii="Arial" w:hAnsi="Arial" w:cs="Arial"/>
                          <w:b/>
                          <w:bCs/>
                          <w:sz w:val="24"/>
                          <w:szCs w:val="24"/>
                        </w:rPr>
                        <w:tab/>
                      </w:r>
                    </w:p>
                    <w:p w14:paraId="33188913" w14:textId="4D23E4F2" w:rsidR="005226D1" w:rsidRPr="00374C2C" w:rsidRDefault="005016BE" w:rsidP="00390EC0">
                      <w:pPr>
                        <w:jc w:val="both"/>
                        <w:rPr>
                          <w:rFonts w:ascii="Arial" w:hAnsi="Arial" w:cs="Arial"/>
                          <w:b/>
                          <w:bCs/>
                          <w:sz w:val="24"/>
                          <w:szCs w:val="24"/>
                        </w:rPr>
                      </w:pPr>
                      <w:r w:rsidRPr="00374C2C">
                        <w:rPr>
                          <w:rFonts w:ascii="Arial" w:hAnsi="Arial" w:cs="Arial"/>
                          <w:b/>
                          <w:bCs/>
                          <w:sz w:val="24"/>
                          <w:szCs w:val="24"/>
                        </w:rPr>
                        <w:tab/>
                      </w:r>
                    </w:p>
                    <w:p w14:paraId="12A7E48F" w14:textId="7D670859" w:rsidR="004D1419" w:rsidRPr="00374C2C" w:rsidRDefault="004D1419" w:rsidP="00390EC0">
                      <w:pPr>
                        <w:jc w:val="both"/>
                        <w:rPr>
                          <w:rFonts w:ascii="Arial" w:hAnsi="Arial" w:cs="Arial"/>
                          <w:sz w:val="24"/>
                          <w:szCs w:val="24"/>
                        </w:rPr>
                      </w:pPr>
                      <w:r w:rsidRPr="00374C2C">
                        <w:rPr>
                          <w:rFonts w:ascii="Arial" w:hAnsi="Arial" w:cs="Arial"/>
                          <w:sz w:val="24"/>
                          <w:szCs w:val="24"/>
                        </w:rPr>
                        <w:t>Sehr geehrter Herr Bürgermeister Bredow,</w:t>
                      </w:r>
                    </w:p>
                    <w:p w14:paraId="010ED3B9" w14:textId="77777777" w:rsidR="002A5BAC" w:rsidRPr="00374C2C" w:rsidRDefault="002A5BAC" w:rsidP="00390EC0">
                      <w:pPr>
                        <w:jc w:val="both"/>
                        <w:rPr>
                          <w:rFonts w:ascii="Arial" w:hAnsi="Arial" w:cs="Arial"/>
                          <w:sz w:val="24"/>
                          <w:szCs w:val="24"/>
                        </w:rPr>
                      </w:pPr>
                    </w:p>
                    <w:p w14:paraId="7D84E28B" w14:textId="77777777" w:rsidR="00382E51" w:rsidRDefault="00382E51" w:rsidP="00382E51">
                      <w:pPr>
                        <w:pStyle w:val="KeinLeerraum"/>
                        <w:jc w:val="both"/>
                        <w:rPr>
                          <w:rFonts w:ascii="Arial" w:hAnsi="Arial" w:cs="Arial"/>
                          <w:sz w:val="24"/>
                          <w:szCs w:val="24"/>
                        </w:rPr>
                      </w:pPr>
                      <w:r w:rsidRPr="00382E51">
                        <w:rPr>
                          <w:rFonts w:ascii="Arial" w:hAnsi="Arial" w:cs="Arial"/>
                          <w:sz w:val="24"/>
                          <w:szCs w:val="24"/>
                        </w:rPr>
                        <w:t xml:space="preserve">die CDU-Fraktion im Rat der Gemeinde Kürten beantragt, </w:t>
                      </w:r>
                    </w:p>
                    <w:p w14:paraId="43B70827" w14:textId="77777777" w:rsidR="00382E51" w:rsidRDefault="00382E51" w:rsidP="00382E51">
                      <w:pPr>
                        <w:pStyle w:val="KeinLeerraum"/>
                        <w:jc w:val="both"/>
                        <w:rPr>
                          <w:rFonts w:ascii="Arial" w:hAnsi="Arial" w:cs="Arial"/>
                          <w:sz w:val="24"/>
                          <w:szCs w:val="24"/>
                        </w:rPr>
                      </w:pPr>
                    </w:p>
                    <w:p w14:paraId="49469D67" w14:textId="5FC08E9E" w:rsidR="00382E51" w:rsidRPr="002D03D8" w:rsidRDefault="00382E51" w:rsidP="00382E51">
                      <w:pPr>
                        <w:pStyle w:val="KeinLeerraum"/>
                        <w:jc w:val="both"/>
                        <w:rPr>
                          <w:rFonts w:ascii="Arial" w:hAnsi="Arial" w:cs="Arial"/>
                          <w:b/>
                          <w:bCs/>
                          <w:sz w:val="24"/>
                          <w:szCs w:val="24"/>
                        </w:rPr>
                      </w:pPr>
                      <w:r w:rsidRPr="002D03D8">
                        <w:rPr>
                          <w:rFonts w:ascii="Arial" w:hAnsi="Arial" w:cs="Arial"/>
                          <w:b/>
                          <w:bCs/>
                          <w:sz w:val="24"/>
                          <w:szCs w:val="24"/>
                        </w:rPr>
                        <w:t>die Verwaltung möge in Zusammenarbeit mit dem Landesbetrieb Straßen Nordrhein-Westfalen im Bereich der Bundesstraße B506 in der Ortschaft Schanze, insbesondere im Bereich der Bushaltestelle sowie der Einmündung zur L289 (Schanze – Spitze), die Errichtung einer geeigneten Querungshilfe prüfen, planen und unter Ausschöpfung sämtlicher in Betracht kommender Förderprogramme umsetzen.</w:t>
                      </w:r>
                    </w:p>
                    <w:p w14:paraId="2B7EA747" w14:textId="77777777" w:rsidR="00382E51" w:rsidRPr="002D03D8" w:rsidRDefault="00382E51" w:rsidP="00382E51">
                      <w:pPr>
                        <w:pStyle w:val="KeinLeerraum"/>
                        <w:jc w:val="both"/>
                        <w:rPr>
                          <w:rFonts w:ascii="Arial" w:hAnsi="Arial" w:cs="Arial"/>
                          <w:b/>
                          <w:bCs/>
                          <w:sz w:val="24"/>
                          <w:szCs w:val="24"/>
                        </w:rPr>
                      </w:pPr>
                    </w:p>
                    <w:p w14:paraId="35114765" w14:textId="385BEF81" w:rsidR="00382E51" w:rsidRPr="002D03D8" w:rsidRDefault="00382E51" w:rsidP="00382E51">
                      <w:pPr>
                        <w:pStyle w:val="KeinLeerraum"/>
                        <w:jc w:val="both"/>
                        <w:rPr>
                          <w:rFonts w:ascii="Arial" w:hAnsi="Arial" w:cs="Arial"/>
                          <w:b/>
                          <w:bCs/>
                          <w:sz w:val="24"/>
                          <w:szCs w:val="24"/>
                        </w:rPr>
                      </w:pPr>
                      <w:r w:rsidRPr="002D03D8">
                        <w:rPr>
                          <w:rFonts w:ascii="Arial" w:hAnsi="Arial" w:cs="Arial"/>
                          <w:b/>
                          <w:bCs/>
                          <w:sz w:val="24"/>
                          <w:szCs w:val="24"/>
                        </w:rPr>
                        <w:t xml:space="preserve">Zudem beantragen wir, diesen </w:t>
                      </w:r>
                      <w:r w:rsidR="008F5E79" w:rsidRPr="002D03D8">
                        <w:rPr>
                          <w:rFonts w:ascii="Arial" w:hAnsi="Arial" w:cs="Arial"/>
                          <w:b/>
                          <w:bCs/>
                          <w:sz w:val="24"/>
                          <w:szCs w:val="24"/>
                        </w:rPr>
                        <w:t>Antrag</w:t>
                      </w:r>
                      <w:r w:rsidRPr="002D03D8">
                        <w:rPr>
                          <w:rFonts w:ascii="Arial" w:hAnsi="Arial" w:cs="Arial"/>
                          <w:b/>
                          <w:bCs/>
                          <w:sz w:val="24"/>
                          <w:szCs w:val="24"/>
                        </w:rPr>
                        <w:t xml:space="preserve"> in der nächsten Sitzung des zuständigen </w:t>
                      </w:r>
                      <w:hyperlink r:id="rId13" w:tooltip="Details anzeigen: Infrastruktur- und Klimaausschuss" w:history="1">
                        <w:r w:rsidRPr="002D03D8">
                          <w:rPr>
                            <w:rStyle w:val="Hyperlink"/>
                            <w:rFonts w:ascii="Arial" w:hAnsi="Arial" w:cs="Arial"/>
                            <w:b/>
                            <w:bCs/>
                            <w:color w:val="auto"/>
                            <w:sz w:val="24"/>
                            <w:szCs w:val="24"/>
                            <w:u w:val="none"/>
                          </w:rPr>
                          <w:t>Infrastruktur- und Klimaausschuss</w:t>
                        </w:r>
                      </w:hyperlink>
                      <w:r w:rsidRPr="002D03D8">
                        <w:rPr>
                          <w:rFonts w:ascii="Arial" w:hAnsi="Arial" w:cs="Arial"/>
                          <w:b/>
                          <w:bCs/>
                          <w:sz w:val="24"/>
                          <w:szCs w:val="24"/>
                        </w:rPr>
                        <w:t xml:space="preserve"> zu beraten.</w:t>
                      </w:r>
                    </w:p>
                    <w:p w14:paraId="3233DF10" w14:textId="77777777" w:rsidR="00FD0778" w:rsidRPr="00374C2C" w:rsidRDefault="00FD0778" w:rsidP="00390EC0">
                      <w:pPr>
                        <w:jc w:val="both"/>
                        <w:rPr>
                          <w:rFonts w:ascii="Arial" w:hAnsi="Arial" w:cs="Arial"/>
                          <w:sz w:val="24"/>
                          <w:szCs w:val="24"/>
                        </w:rPr>
                      </w:pPr>
                    </w:p>
                    <w:p w14:paraId="325C6251" w14:textId="694E65C7" w:rsidR="00382E51" w:rsidRPr="00B20230" w:rsidRDefault="00382E51" w:rsidP="00382E51">
                      <w:pPr>
                        <w:pStyle w:val="KeinLeerraum"/>
                        <w:jc w:val="both"/>
                        <w:rPr>
                          <w:rFonts w:ascii="Arial" w:hAnsi="Arial" w:cs="Arial"/>
                          <w:b/>
                          <w:bCs/>
                          <w:sz w:val="24"/>
                          <w:szCs w:val="24"/>
                        </w:rPr>
                      </w:pPr>
                      <w:r w:rsidRPr="00382E51">
                        <w:rPr>
                          <w:rFonts w:ascii="Arial" w:hAnsi="Arial" w:cs="Arial"/>
                          <w:b/>
                          <w:bCs/>
                          <w:sz w:val="24"/>
                          <w:szCs w:val="24"/>
                        </w:rPr>
                        <w:t>Begründung</w:t>
                      </w:r>
                    </w:p>
                    <w:p w14:paraId="605701FB" w14:textId="77777777" w:rsidR="00382E51" w:rsidRPr="00382E51" w:rsidRDefault="00382E51" w:rsidP="00382E51">
                      <w:pPr>
                        <w:pStyle w:val="KeinLeerraum"/>
                        <w:jc w:val="both"/>
                        <w:rPr>
                          <w:rFonts w:ascii="Arial" w:hAnsi="Arial" w:cs="Arial"/>
                          <w:sz w:val="24"/>
                          <w:szCs w:val="24"/>
                        </w:rPr>
                      </w:pPr>
                    </w:p>
                    <w:p w14:paraId="1D349552" w14:textId="2902BE61" w:rsidR="00382E51" w:rsidRDefault="00382E51" w:rsidP="00382E51">
                      <w:pPr>
                        <w:pStyle w:val="KeinLeerraum"/>
                        <w:jc w:val="both"/>
                        <w:rPr>
                          <w:rFonts w:ascii="Arial" w:hAnsi="Arial" w:cs="Arial"/>
                          <w:sz w:val="24"/>
                          <w:szCs w:val="24"/>
                        </w:rPr>
                      </w:pPr>
                      <w:r w:rsidRPr="00382E51">
                        <w:rPr>
                          <w:rFonts w:ascii="Arial" w:hAnsi="Arial" w:cs="Arial"/>
                          <w:sz w:val="24"/>
                          <w:szCs w:val="24"/>
                        </w:rPr>
                        <w:t>Im Bereich der Bushaltestelle Schanze besteht ein deutlich erkennbarer Bedarf für eine Querungshilfe über die B506. Dieser betrifft insbesondere</w:t>
                      </w:r>
                      <w:r w:rsidR="00B20230">
                        <w:rPr>
                          <w:rFonts w:ascii="Arial" w:hAnsi="Arial" w:cs="Arial"/>
                          <w:sz w:val="24"/>
                          <w:szCs w:val="24"/>
                        </w:rPr>
                        <w:t>:</w:t>
                      </w:r>
                    </w:p>
                    <w:p w14:paraId="2B8F06C0" w14:textId="77777777" w:rsidR="00B20230" w:rsidRPr="00382E51" w:rsidRDefault="00B20230" w:rsidP="00382E51">
                      <w:pPr>
                        <w:pStyle w:val="KeinLeerraum"/>
                        <w:jc w:val="both"/>
                        <w:rPr>
                          <w:rFonts w:ascii="Arial" w:hAnsi="Arial" w:cs="Arial"/>
                          <w:sz w:val="24"/>
                          <w:szCs w:val="24"/>
                        </w:rPr>
                      </w:pPr>
                    </w:p>
                    <w:p w14:paraId="055120BE" w14:textId="5BBF4CD3" w:rsidR="00382E51" w:rsidRDefault="00382E51" w:rsidP="00382E51">
                      <w:pPr>
                        <w:pStyle w:val="KeinLeerraum"/>
                        <w:numPr>
                          <w:ilvl w:val="0"/>
                          <w:numId w:val="13"/>
                        </w:numPr>
                        <w:jc w:val="both"/>
                        <w:rPr>
                          <w:rFonts w:ascii="Arial" w:hAnsi="Arial" w:cs="Arial"/>
                          <w:sz w:val="24"/>
                          <w:szCs w:val="24"/>
                        </w:rPr>
                      </w:pPr>
                      <w:r w:rsidRPr="00382E51">
                        <w:rPr>
                          <w:rFonts w:ascii="Arial" w:hAnsi="Arial" w:cs="Arial"/>
                          <w:sz w:val="24"/>
                          <w:szCs w:val="24"/>
                        </w:rPr>
                        <w:t>Schülerinnen und Schüler auf dem Schulweg</w:t>
                      </w:r>
                    </w:p>
                    <w:p w14:paraId="29F8EFDB" w14:textId="77777777" w:rsidR="00B20230" w:rsidRPr="00382E51" w:rsidRDefault="00B20230" w:rsidP="00B20230">
                      <w:pPr>
                        <w:pStyle w:val="KeinLeerraum"/>
                        <w:ind w:left="720"/>
                        <w:jc w:val="both"/>
                        <w:rPr>
                          <w:rFonts w:ascii="Arial" w:hAnsi="Arial" w:cs="Arial"/>
                          <w:sz w:val="24"/>
                          <w:szCs w:val="24"/>
                        </w:rPr>
                      </w:pPr>
                    </w:p>
                    <w:p w14:paraId="1461C41C" w14:textId="1369BACA" w:rsidR="00382E51" w:rsidRDefault="00382E51" w:rsidP="00382E51">
                      <w:pPr>
                        <w:pStyle w:val="KeinLeerraum"/>
                        <w:numPr>
                          <w:ilvl w:val="0"/>
                          <w:numId w:val="13"/>
                        </w:numPr>
                        <w:jc w:val="both"/>
                        <w:rPr>
                          <w:rFonts w:ascii="Arial" w:hAnsi="Arial" w:cs="Arial"/>
                          <w:sz w:val="24"/>
                          <w:szCs w:val="24"/>
                        </w:rPr>
                      </w:pPr>
                      <w:r w:rsidRPr="00382E51">
                        <w:rPr>
                          <w:rFonts w:ascii="Arial" w:hAnsi="Arial" w:cs="Arial"/>
                          <w:sz w:val="24"/>
                          <w:szCs w:val="24"/>
                        </w:rPr>
                        <w:t>Berufstätige Nutzerinnen und Nutzer des ÖPNV</w:t>
                      </w:r>
                    </w:p>
                    <w:p w14:paraId="4BCE90D6" w14:textId="77777777" w:rsidR="00B20230" w:rsidRPr="00382E51" w:rsidRDefault="00B20230" w:rsidP="00B20230">
                      <w:pPr>
                        <w:pStyle w:val="KeinLeerraum"/>
                        <w:ind w:left="720"/>
                        <w:jc w:val="both"/>
                        <w:rPr>
                          <w:rFonts w:ascii="Arial" w:hAnsi="Arial" w:cs="Arial"/>
                          <w:sz w:val="24"/>
                          <w:szCs w:val="24"/>
                        </w:rPr>
                      </w:pPr>
                    </w:p>
                    <w:p w14:paraId="05AD2AA9" w14:textId="5A2F9CEA" w:rsidR="00382E51" w:rsidRDefault="00382E51" w:rsidP="00382E51">
                      <w:pPr>
                        <w:pStyle w:val="KeinLeerraum"/>
                        <w:numPr>
                          <w:ilvl w:val="0"/>
                          <w:numId w:val="13"/>
                        </w:numPr>
                        <w:jc w:val="both"/>
                        <w:rPr>
                          <w:rFonts w:ascii="Arial" w:hAnsi="Arial" w:cs="Arial"/>
                          <w:sz w:val="24"/>
                          <w:szCs w:val="24"/>
                        </w:rPr>
                      </w:pPr>
                      <w:r w:rsidRPr="00382E51">
                        <w:rPr>
                          <w:rFonts w:ascii="Arial" w:hAnsi="Arial" w:cs="Arial"/>
                          <w:sz w:val="24"/>
                          <w:szCs w:val="24"/>
                        </w:rPr>
                        <w:t>Bewohnerinnen und Bewohner der nahegelegenen Unterkunft</w:t>
                      </w:r>
                    </w:p>
                    <w:p w14:paraId="1A8AD82A" w14:textId="77777777" w:rsidR="00B20230" w:rsidRPr="00382E51" w:rsidRDefault="00B20230" w:rsidP="00B20230">
                      <w:pPr>
                        <w:pStyle w:val="KeinLeerraum"/>
                        <w:ind w:left="720"/>
                        <w:jc w:val="both"/>
                        <w:rPr>
                          <w:rFonts w:ascii="Arial" w:hAnsi="Arial" w:cs="Arial"/>
                          <w:sz w:val="24"/>
                          <w:szCs w:val="24"/>
                        </w:rPr>
                      </w:pPr>
                    </w:p>
                    <w:p w14:paraId="5F4A499E" w14:textId="4E8D4369" w:rsidR="00382E51" w:rsidRPr="00382E51" w:rsidRDefault="00382E51" w:rsidP="00B20230">
                      <w:pPr>
                        <w:pStyle w:val="KeinLeerraum"/>
                        <w:numPr>
                          <w:ilvl w:val="0"/>
                          <w:numId w:val="13"/>
                        </w:numPr>
                        <w:jc w:val="both"/>
                        <w:rPr>
                          <w:rFonts w:ascii="Arial" w:hAnsi="Arial" w:cs="Arial"/>
                          <w:sz w:val="24"/>
                          <w:szCs w:val="24"/>
                        </w:rPr>
                      </w:pPr>
                      <w:r w:rsidRPr="00382E51">
                        <w:rPr>
                          <w:rFonts w:ascii="Arial" w:hAnsi="Arial" w:cs="Arial"/>
                          <w:sz w:val="24"/>
                          <w:szCs w:val="24"/>
                        </w:rPr>
                        <w:t>Fußgängerinnen und Fußgänger aus dem Umfeld der Haltestelle sowie Radfahrerinnen und Radfahrer.</w:t>
                      </w:r>
                    </w:p>
                    <w:p w14:paraId="3FF72364" w14:textId="77777777"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t> </w:t>
                      </w:r>
                    </w:p>
                    <w:p w14:paraId="7DD91517" w14:textId="04A4FCC7" w:rsidR="000B190E" w:rsidRPr="00374C2C" w:rsidRDefault="000B190E" w:rsidP="000B190E">
                      <w:pPr>
                        <w:pStyle w:val="KeinLeerraum"/>
                        <w:jc w:val="both"/>
                        <w:rPr>
                          <w:rFonts w:ascii="Arial" w:hAnsi="Arial" w:cs="Arial"/>
                          <w:sz w:val="24"/>
                          <w:szCs w:val="24"/>
                        </w:rPr>
                      </w:pPr>
                    </w:p>
                  </w:txbxContent>
                </v:textbox>
                <w10:wrap type="square"/>
              </v:shape>
            </w:pict>
          </mc:Fallback>
        </mc:AlternateContent>
      </w:r>
    </w:p>
    <w:p w14:paraId="38DFA400" w14:textId="676FF924" w:rsidR="000F4509" w:rsidRDefault="000F4509" w:rsidP="00DF1961">
      <w:pPr>
        <w:pStyle w:val="Textkrper"/>
        <w:rPr>
          <w:color w:val="231F20"/>
          <w:sz w:val="13"/>
          <w:szCs w:val="22"/>
        </w:rPr>
      </w:pPr>
    </w:p>
    <w:p w14:paraId="77C216E0" w14:textId="6983C7E3" w:rsidR="000F4509" w:rsidRDefault="000F4509" w:rsidP="00DF1961">
      <w:pPr>
        <w:pStyle w:val="Textkrper"/>
        <w:rPr>
          <w:color w:val="231F20"/>
          <w:sz w:val="13"/>
          <w:szCs w:val="22"/>
        </w:rPr>
      </w:pPr>
    </w:p>
    <w:p w14:paraId="20D5EB46" w14:textId="5A68DFF2" w:rsidR="000F4509" w:rsidRPr="00DF1961" w:rsidRDefault="000F4509" w:rsidP="00DF1961">
      <w:pPr>
        <w:pStyle w:val="Textkrper"/>
        <w:rPr>
          <w:rFonts w:ascii="Times New Roman"/>
          <w:sz w:val="20"/>
        </w:rPr>
      </w:pPr>
    </w:p>
    <w:p w14:paraId="6D115EB9" w14:textId="1348C4D0" w:rsidR="00C17E78" w:rsidRPr="0020011B" w:rsidRDefault="00C17E78" w:rsidP="00C17E78">
      <w:pPr>
        <w:pStyle w:val="Textkrper"/>
        <w:jc w:val="right"/>
        <w:rPr>
          <w:b/>
          <w:bCs/>
        </w:rPr>
      </w:pPr>
      <w:r w:rsidRPr="0020011B">
        <w:rPr>
          <w:b/>
          <w:bCs/>
        </w:rPr>
        <w:t>Franz-Wilhelm Schmitz</w:t>
      </w:r>
    </w:p>
    <w:p w14:paraId="4E6BD67E" w14:textId="48136FB6" w:rsidR="00C17E78" w:rsidRPr="0020011B" w:rsidRDefault="00C17E78" w:rsidP="00C17E78">
      <w:pPr>
        <w:pStyle w:val="Textkrper"/>
        <w:jc w:val="right"/>
      </w:pPr>
      <w:r w:rsidRPr="0020011B">
        <w:t>Fraktionsvorsitzender</w:t>
      </w:r>
    </w:p>
    <w:p w14:paraId="1A108035" w14:textId="19411CD4" w:rsidR="00C17E78" w:rsidRPr="0020011B" w:rsidRDefault="00C17E78" w:rsidP="00C17E78">
      <w:pPr>
        <w:pStyle w:val="Textkrper"/>
        <w:jc w:val="right"/>
      </w:pPr>
    </w:p>
    <w:p w14:paraId="06134255" w14:textId="0DC5B947" w:rsidR="00C17E78" w:rsidRPr="0020011B" w:rsidRDefault="00C17E78" w:rsidP="00C17E78">
      <w:pPr>
        <w:pStyle w:val="Textkrper"/>
        <w:jc w:val="right"/>
      </w:pPr>
      <w:r w:rsidRPr="0020011B">
        <w:rPr>
          <w:noProof/>
        </w:rPr>
        <w:drawing>
          <wp:inline distT="0" distB="0" distL="0" distR="0" wp14:anchorId="7224D582" wp14:editId="0A1FCB59">
            <wp:extent cx="123825" cy="123825"/>
            <wp:effectExtent l="0" t="0" r="9525" b="9525"/>
            <wp:docPr id="22" name="Grafik 22"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flipV="1">
                      <a:off x="0" y="0"/>
                      <a:ext cx="123825" cy="123825"/>
                    </a:xfrm>
                    <a:prstGeom prst="rect">
                      <a:avLst/>
                    </a:prstGeom>
                  </pic:spPr>
                </pic:pic>
              </a:graphicData>
            </a:graphic>
          </wp:inline>
        </w:drawing>
      </w:r>
      <w:r w:rsidRPr="0020011B">
        <w:t xml:space="preserve"> 02207 - 9778822</w:t>
      </w:r>
    </w:p>
    <w:p w14:paraId="3B179601" w14:textId="0E952C92" w:rsidR="00185A97" w:rsidRPr="0020011B" w:rsidRDefault="00C17E78" w:rsidP="00C17E78">
      <w:pPr>
        <w:pStyle w:val="KeinLeerraum"/>
        <w:jc w:val="right"/>
        <w:rPr>
          <w:rFonts w:cs="Arial"/>
          <w:sz w:val="14"/>
          <w:szCs w:val="14"/>
        </w:rPr>
      </w:pPr>
      <w:r w:rsidRPr="0020011B">
        <w:rPr>
          <w:noProof/>
          <w:sz w:val="14"/>
          <w:szCs w:val="14"/>
        </w:rPr>
        <w:drawing>
          <wp:inline distT="0" distB="0" distL="0" distR="0" wp14:anchorId="00C8D733" wp14:editId="33F4660B">
            <wp:extent cx="85725" cy="85725"/>
            <wp:effectExtent l="0" t="0" r="9525" b="9525"/>
            <wp:docPr id="23" name="Grafik 23" descr="E-Mai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Mail mit einfarbiger Füllung"/>
                    <pic:cNvPicPr/>
                  </pic:nvPicPr>
                  <pic:blipFill>
                    <a:blip r:embed="rId16">
                      <a:extLst>
                        <a:ext uri="{96DAC541-7B7A-43D3-8B79-37D633B846F1}">
                          <asvg:svgBlip xmlns:asvg="http://schemas.microsoft.com/office/drawing/2016/SVG/main" r:embed="rId17"/>
                        </a:ext>
                      </a:extLst>
                    </a:blip>
                    <a:stretch>
                      <a:fillRect/>
                    </a:stretch>
                  </pic:blipFill>
                  <pic:spPr>
                    <a:xfrm>
                      <a:off x="0" y="0"/>
                      <a:ext cx="85725" cy="85725"/>
                    </a:xfrm>
                    <a:prstGeom prst="rect">
                      <a:avLst/>
                    </a:prstGeom>
                  </pic:spPr>
                </pic:pic>
              </a:graphicData>
            </a:graphic>
          </wp:inline>
        </w:drawing>
      </w:r>
      <w:r w:rsidRPr="0020011B">
        <w:rPr>
          <w:sz w:val="14"/>
          <w:szCs w:val="14"/>
        </w:rPr>
        <w:t xml:space="preserve"> </w:t>
      </w:r>
      <w:hyperlink w:history="1">
        <w:r w:rsidRPr="0020011B">
          <w:rPr>
            <w:rStyle w:val="Hyperlink"/>
            <w:color w:val="auto"/>
            <w:sz w:val="14"/>
            <w:szCs w:val="14"/>
            <w:u w:val="none"/>
          </w:rPr>
          <w:t>willi.schmitz@cdu-kuerten</w:t>
        </w:r>
      </w:hyperlink>
      <w:r w:rsidRPr="0020011B">
        <w:rPr>
          <w:sz w:val="14"/>
          <w:szCs w:val="14"/>
        </w:rPr>
        <w:t>.de</w:t>
      </w:r>
    </w:p>
    <w:p w14:paraId="73E63885" w14:textId="77777777" w:rsidR="005F3C3B" w:rsidRPr="0020011B" w:rsidRDefault="005F3C3B" w:rsidP="00C312F3">
      <w:pPr>
        <w:pStyle w:val="KeinLeerraum"/>
        <w:jc w:val="right"/>
        <w:rPr>
          <w:rFonts w:cs="Arial"/>
          <w:sz w:val="14"/>
          <w:szCs w:val="14"/>
        </w:rPr>
      </w:pPr>
    </w:p>
    <w:p w14:paraId="34599C41" w14:textId="77777777" w:rsidR="00C17E78" w:rsidRPr="0020011B" w:rsidRDefault="00C17E78" w:rsidP="00C312F3">
      <w:pPr>
        <w:pStyle w:val="KeinLeerraum"/>
        <w:jc w:val="right"/>
        <w:rPr>
          <w:rFonts w:cs="Arial"/>
          <w:sz w:val="14"/>
          <w:szCs w:val="14"/>
        </w:rPr>
      </w:pPr>
    </w:p>
    <w:p w14:paraId="5D0B716F" w14:textId="4DEDD974" w:rsidR="00C17E78" w:rsidRPr="0020011B" w:rsidRDefault="00C17E78" w:rsidP="00C17E78">
      <w:pPr>
        <w:pStyle w:val="Textkrper"/>
        <w:jc w:val="right"/>
        <w:rPr>
          <w:b/>
          <w:bCs/>
        </w:rPr>
      </w:pPr>
      <w:r w:rsidRPr="0020011B">
        <w:rPr>
          <w:b/>
          <w:bCs/>
        </w:rPr>
        <w:t>Frithjof Sempell</w:t>
      </w:r>
    </w:p>
    <w:p w14:paraId="1B0B9860" w14:textId="77777777" w:rsidR="00C17E78" w:rsidRPr="0020011B" w:rsidRDefault="00C17E78" w:rsidP="00C17E78">
      <w:pPr>
        <w:pStyle w:val="Textkrper"/>
        <w:jc w:val="right"/>
      </w:pPr>
      <w:r w:rsidRPr="0020011B">
        <w:t>1. stellv. Fraktionsvorsitzender</w:t>
      </w:r>
    </w:p>
    <w:p w14:paraId="6EF156DE" w14:textId="696035E3" w:rsidR="00C17E78" w:rsidRPr="0020011B" w:rsidRDefault="00C17E78" w:rsidP="00C17E78">
      <w:pPr>
        <w:pStyle w:val="Textkrper"/>
        <w:jc w:val="right"/>
      </w:pPr>
      <w:r w:rsidRPr="0020011B">
        <w:t>und Fraktionsgeschäftsführer</w:t>
      </w:r>
    </w:p>
    <w:p w14:paraId="26E167AE" w14:textId="77777777" w:rsidR="00C17E78" w:rsidRPr="0020011B" w:rsidRDefault="00C17E78" w:rsidP="00C17E78">
      <w:pPr>
        <w:pStyle w:val="Textkrper"/>
        <w:jc w:val="right"/>
      </w:pPr>
    </w:p>
    <w:p w14:paraId="305338A8" w14:textId="2C81DA83" w:rsidR="00C17E78" w:rsidRPr="0020011B" w:rsidRDefault="00C17E78" w:rsidP="00C17E78">
      <w:pPr>
        <w:pStyle w:val="Textkrper"/>
        <w:jc w:val="right"/>
      </w:pPr>
      <w:r w:rsidRPr="0020011B">
        <w:rPr>
          <w:noProof/>
        </w:rPr>
        <w:drawing>
          <wp:inline distT="0" distB="0" distL="0" distR="0" wp14:anchorId="44B9F7E5" wp14:editId="2D67D6E5">
            <wp:extent cx="123825" cy="123825"/>
            <wp:effectExtent l="0" t="0" r="9525" b="9525"/>
            <wp:docPr id="12" name="Grafik 12"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flipV="1">
                      <a:off x="0" y="0"/>
                      <a:ext cx="123825" cy="123825"/>
                    </a:xfrm>
                    <a:prstGeom prst="rect">
                      <a:avLst/>
                    </a:prstGeom>
                  </pic:spPr>
                </pic:pic>
              </a:graphicData>
            </a:graphic>
          </wp:inline>
        </w:drawing>
      </w:r>
      <w:r w:rsidRPr="0020011B">
        <w:t>02268-9070725</w:t>
      </w:r>
    </w:p>
    <w:p w14:paraId="03B15296" w14:textId="2E5B85AD" w:rsidR="00C17E78" w:rsidRPr="0020011B" w:rsidRDefault="00C17E78" w:rsidP="00C17E78">
      <w:pPr>
        <w:pStyle w:val="Textkrper"/>
        <w:jc w:val="right"/>
      </w:pPr>
      <w:r w:rsidRPr="0020011B">
        <w:rPr>
          <w:noProof/>
        </w:rPr>
        <w:drawing>
          <wp:inline distT="0" distB="0" distL="0" distR="0" wp14:anchorId="03ABECB5" wp14:editId="75A4833D">
            <wp:extent cx="85725" cy="85725"/>
            <wp:effectExtent l="0" t="0" r="9525" b="9525"/>
            <wp:docPr id="11" name="Grafik 11" descr="E-Mai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Mail mit einfarbiger Füllung"/>
                    <pic:cNvPicPr/>
                  </pic:nvPicPr>
                  <pic:blipFill>
                    <a:blip r:embed="rId16">
                      <a:extLst>
                        <a:ext uri="{96DAC541-7B7A-43D3-8B79-37D633B846F1}">
                          <asvg:svgBlip xmlns:asvg="http://schemas.microsoft.com/office/drawing/2016/SVG/main" r:embed="rId17"/>
                        </a:ext>
                      </a:extLst>
                    </a:blip>
                    <a:stretch>
                      <a:fillRect/>
                    </a:stretch>
                  </pic:blipFill>
                  <pic:spPr>
                    <a:xfrm>
                      <a:off x="0" y="0"/>
                      <a:ext cx="85725" cy="85725"/>
                    </a:xfrm>
                    <a:prstGeom prst="rect">
                      <a:avLst/>
                    </a:prstGeom>
                  </pic:spPr>
                </pic:pic>
              </a:graphicData>
            </a:graphic>
          </wp:inline>
        </w:drawing>
      </w:r>
      <w:r w:rsidRPr="0020011B">
        <w:t xml:space="preserve"> sempell@mail.de</w:t>
      </w:r>
    </w:p>
    <w:p w14:paraId="4A70B25E" w14:textId="77777777" w:rsidR="00C312F3" w:rsidRPr="0020011B" w:rsidRDefault="00C312F3" w:rsidP="00C312F3">
      <w:pPr>
        <w:pStyle w:val="KeinLeerraum"/>
        <w:jc w:val="right"/>
        <w:rPr>
          <w:rFonts w:cs="Arial"/>
          <w:sz w:val="14"/>
          <w:szCs w:val="14"/>
        </w:rPr>
      </w:pPr>
    </w:p>
    <w:p w14:paraId="183D5160" w14:textId="77777777" w:rsidR="005F3C3B" w:rsidRPr="0020011B" w:rsidRDefault="005F3C3B" w:rsidP="00C312F3">
      <w:pPr>
        <w:pStyle w:val="KeinLeerraum"/>
        <w:jc w:val="right"/>
        <w:rPr>
          <w:rFonts w:cs="Arial"/>
          <w:sz w:val="14"/>
          <w:szCs w:val="14"/>
        </w:rPr>
      </w:pPr>
    </w:p>
    <w:p w14:paraId="454D3B50" w14:textId="77777777" w:rsidR="00C17E78" w:rsidRPr="0020011B" w:rsidRDefault="00C17E78" w:rsidP="00C17E78">
      <w:pPr>
        <w:pStyle w:val="Textkrper"/>
        <w:jc w:val="right"/>
        <w:rPr>
          <w:b/>
          <w:bCs/>
        </w:rPr>
      </w:pPr>
      <w:bookmarkStart w:id="0" w:name="_Hlk212642262"/>
      <w:bookmarkStart w:id="1" w:name="_Hlk212642075"/>
      <w:r w:rsidRPr="0020011B">
        <w:rPr>
          <w:b/>
          <w:bCs/>
        </w:rPr>
        <w:t>Frank Rausch</w:t>
      </w:r>
    </w:p>
    <w:p w14:paraId="3EE9448E" w14:textId="77777777" w:rsidR="00C17E78" w:rsidRPr="0020011B" w:rsidRDefault="00C17E78" w:rsidP="00C17E78">
      <w:pPr>
        <w:pStyle w:val="Textkrper"/>
        <w:jc w:val="right"/>
      </w:pPr>
      <w:r w:rsidRPr="0020011B">
        <w:t>2. Stellv. Fraktionsvorsitzender</w:t>
      </w:r>
    </w:p>
    <w:p w14:paraId="15F7C2EC" w14:textId="77777777" w:rsidR="00C17E78" w:rsidRPr="0020011B" w:rsidRDefault="00C17E78" w:rsidP="00C17E78">
      <w:pPr>
        <w:pStyle w:val="Textkrper"/>
        <w:jc w:val="right"/>
      </w:pPr>
    </w:p>
    <w:p w14:paraId="5CFD8836" w14:textId="77777777" w:rsidR="00C17E78" w:rsidRPr="0020011B" w:rsidRDefault="00C17E78" w:rsidP="00C17E78">
      <w:pPr>
        <w:pStyle w:val="Textkrper"/>
        <w:jc w:val="right"/>
      </w:pPr>
      <w:r w:rsidRPr="0020011B">
        <w:rPr>
          <w:noProof/>
        </w:rPr>
        <w:drawing>
          <wp:inline distT="0" distB="0" distL="0" distR="0" wp14:anchorId="38F72CA6" wp14:editId="7D789B8A">
            <wp:extent cx="123825" cy="123825"/>
            <wp:effectExtent l="0" t="0" r="9525" b="9525"/>
            <wp:docPr id="24" name="Grafik 24"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flipV="1">
                      <a:off x="0" y="0"/>
                      <a:ext cx="123825" cy="123825"/>
                    </a:xfrm>
                    <a:prstGeom prst="rect">
                      <a:avLst/>
                    </a:prstGeom>
                  </pic:spPr>
                </pic:pic>
              </a:graphicData>
            </a:graphic>
          </wp:inline>
        </w:drawing>
      </w:r>
      <w:r w:rsidRPr="0020011B">
        <w:t xml:space="preserve"> 02207 - 3207</w:t>
      </w:r>
    </w:p>
    <w:p w14:paraId="055F6D77" w14:textId="39F87778" w:rsidR="00C17E78" w:rsidRPr="0020011B" w:rsidRDefault="00C17E78" w:rsidP="00C17E78">
      <w:pPr>
        <w:pStyle w:val="Textkrper"/>
        <w:jc w:val="right"/>
      </w:pPr>
      <w:r w:rsidRPr="0020011B">
        <w:rPr>
          <w:noProof/>
        </w:rPr>
        <w:drawing>
          <wp:inline distT="0" distB="0" distL="0" distR="0" wp14:anchorId="16F40907" wp14:editId="2B0B09D1">
            <wp:extent cx="85725" cy="85725"/>
            <wp:effectExtent l="0" t="0" r="9525" b="9525"/>
            <wp:docPr id="25" name="Grafik 25" descr="E-Mai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Mail mit einfarbiger Füllung"/>
                    <pic:cNvPicPr/>
                  </pic:nvPicPr>
                  <pic:blipFill>
                    <a:blip r:embed="rId16">
                      <a:extLst>
                        <a:ext uri="{96DAC541-7B7A-43D3-8B79-37D633B846F1}">
                          <asvg:svgBlip xmlns:asvg="http://schemas.microsoft.com/office/drawing/2016/SVG/main" r:embed="rId17"/>
                        </a:ext>
                      </a:extLst>
                    </a:blip>
                    <a:stretch>
                      <a:fillRect/>
                    </a:stretch>
                  </pic:blipFill>
                  <pic:spPr>
                    <a:xfrm>
                      <a:off x="0" y="0"/>
                      <a:ext cx="85725" cy="85725"/>
                    </a:xfrm>
                    <a:prstGeom prst="rect">
                      <a:avLst/>
                    </a:prstGeom>
                  </pic:spPr>
                </pic:pic>
              </a:graphicData>
            </a:graphic>
          </wp:inline>
        </w:drawing>
      </w:r>
      <w:r w:rsidRPr="0020011B">
        <w:t xml:space="preserve"> </w:t>
      </w:r>
      <w:bookmarkEnd w:id="0"/>
      <w:r w:rsidRPr="0020011B">
        <w:t>frank_rausch@hotmail.com</w:t>
      </w:r>
    </w:p>
    <w:bookmarkEnd w:id="1"/>
    <w:p w14:paraId="22662F68" w14:textId="77777777" w:rsidR="00C312F3" w:rsidRPr="0020011B" w:rsidRDefault="00C312F3" w:rsidP="00C312F3">
      <w:pPr>
        <w:pStyle w:val="KeinLeerraum"/>
        <w:jc w:val="right"/>
        <w:rPr>
          <w:rFonts w:cs="Arial"/>
          <w:sz w:val="14"/>
          <w:szCs w:val="14"/>
        </w:rPr>
      </w:pPr>
    </w:p>
    <w:p w14:paraId="355D82E9" w14:textId="77777777" w:rsidR="005F3C3B" w:rsidRPr="0020011B" w:rsidRDefault="005F3C3B" w:rsidP="00C312F3">
      <w:pPr>
        <w:pStyle w:val="KeinLeerraum"/>
        <w:jc w:val="right"/>
        <w:rPr>
          <w:rFonts w:cs="Arial"/>
          <w:sz w:val="14"/>
          <w:szCs w:val="14"/>
        </w:rPr>
      </w:pPr>
    </w:p>
    <w:p w14:paraId="463724FC" w14:textId="77777777" w:rsidR="00C17E78" w:rsidRPr="0020011B" w:rsidRDefault="00C17E78" w:rsidP="00C17E78">
      <w:pPr>
        <w:pStyle w:val="Textkrper"/>
        <w:jc w:val="right"/>
        <w:rPr>
          <w:b/>
          <w:bCs/>
        </w:rPr>
      </w:pPr>
      <w:r w:rsidRPr="0020011B">
        <w:rPr>
          <w:b/>
          <w:bCs/>
        </w:rPr>
        <w:t>Uli Fuchs</w:t>
      </w:r>
    </w:p>
    <w:p w14:paraId="4C92C28B" w14:textId="77777777" w:rsidR="00C17E78" w:rsidRPr="0020011B" w:rsidRDefault="00C17E78" w:rsidP="00C17E78">
      <w:pPr>
        <w:pStyle w:val="Textkrper"/>
        <w:jc w:val="right"/>
      </w:pPr>
      <w:r w:rsidRPr="0020011B">
        <w:t>Schatzmeister</w:t>
      </w:r>
    </w:p>
    <w:p w14:paraId="353E3706" w14:textId="77777777" w:rsidR="00C17E78" w:rsidRPr="0020011B" w:rsidRDefault="00C17E78" w:rsidP="00C17E78">
      <w:pPr>
        <w:pStyle w:val="Textkrper"/>
        <w:jc w:val="right"/>
      </w:pPr>
    </w:p>
    <w:p w14:paraId="2ED1A391" w14:textId="77777777" w:rsidR="00C17E78" w:rsidRPr="0020011B" w:rsidRDefault="00C17E78" w:rsidP="00C17E78">
      <w:pPr>
        <w:pStyle w:val="Textkrper"/>
        <w:jc w:val="right"/>
      </w:pPr>
      <w:r w:rsidRPr="0020011B">
        <w:rPr>
          <w:noProof/>
        </w:rPr>
        <w:drawing>
          <wp:inline distT="0" distB="0" distL="0" distR="0" wp14:anchorId="3D369D06" wp14:editId="7332BB3B">
            <wp:extent cx="123825" cy="123825"/>
            <wp:effectExtent l="0" t="0" r="9525" b="9525"/>
            <wp:docPr id="26" name="Grafik 26"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flipV="1">
                      <a:off x="0" y="0"/>
                      <a:ext cx="123825" cy="123825"/>
                    </a:xfrm>
                    <a:prstGeom prst="rect">
                      <a:avLst/>
                    </a:prstGeom>
                  </pic:spPr>
                </pic:pic>
              </a:graphicData>
            </a:graphic>
          </wp:inline>
        </w:drawing>
      </w:r>
      <w:r w:rsidRPr="0020011B">
        <w:t xml:space="preserve"> 02268 - 7507</w:t>
      </w:r>
    </w:p>
    <w:p w14:paraId="3B7CC8F8" w14:textId="77777777" w:rsidR="00C17E78" w:rsidRPr="0020011B" w:rsidRDefault="00C17E78" w:rsidP="00C17E78">
      <w:pPr>
        <w:pStyle w:val="Textkrper"/>
        <w:jc w:val="right"/>
      </w:pPr>
      <w:r w:rsidRPr="0020011B">
        <w:rPr>
          <w:noProof/>
        </w:rPr>
        <w:drawing>
          <wp:inline distT="0" distB="0" distL="0" distR="0" wp14:anchorId="7C45AE48" wp14:editId="183BF712">
            <wp:extent cx="85725" cy="85725"/>
            <wp:effectExtent l="0" t="0" r="9525" b="9525"/>
            <wp:docPr id="27" name="Grafik 27" descr="E-Mai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Mail mit einfarbiger Füllung"/>
                    <pic:cNvPicPr/>
                  </pic:nvPicPr>
                  <pic:blipFill>
                    <a:blip r:embed="rId16">
                      <a:extLst>
                        <a:ext uri="{96DAC541-7B7A-43D3-8B79-37D633B846F1}">
                          <asvg:svgBlip xmlns:asvg="http://schemas.microsoft.com/office/drawing/2016/SVG/main" r:embed="rId17"/>
                        </a:ext>
                      </a:extLst>
                    </a:blip>
                    <a:stretch>
                      <a:fillRect/>
                    </a:stretch>
                  </pic:blipFill>
                  <pic:spPr>
                    <a:xfrm>
                      <a:off x="0" y="0"/>
                      <a:ext cx="85725" cy="85725"/>
                    </a:xfrm>
                    <a:prstGeom prst="rect">
                      <a:avLst/>
                    </a:prstGeom>
                  </pic:spPr>
                </pic:pic>
              </a:graphicData>
            </a:graphic>
          </wp:inline>
        </w:drawing>
      </w:r>
      <w:r w:rsidRPr="0020011B">
        <w:t xml:space="preserve"> u.w.fuchs@t-online.de</w:t>
      </w:r>
    </w:p>
    <w:p w14:paraId="73755680" w14:textId="77777777" w:rsidR="00AD2F6D" w:rsidRPr="0020011B" w:rsidRDefault="00AD2F6D" w:rsidP="00C312F3">
      <w:pPr>
        <w:pStyle w:val="KeinLeerraum"/>
        <w:jc w:val="right"/>
        <w:rPr>
          <w:rFonts w:cs="Arial"/>
          <w:sz w:val="14"/>
          <w:szCs w:val="14"/>
        </w:rPr>
      </w:pPr>
    </w:p>
    <w:p w14:paraId="69CC0209" w14:textId="77777777" w:rsidR="00AD2F6D" w:rsidRPr="0020011B" w:rsidRDefault="00AD2F6D" w:rsidP="00C312F3">
      <w:pPr>
        <w:pStyle w:val="KeinLeerraum"/>
        <w:jc w:val="right"/>
        <w:rPr>
          <w:rFonts w:cs="Arial"/>
          <w:sz w:val="14"/>
          <w:szCs w:val="14"/>
        </w:rPr>
      </w:pPr>
    </w:p>
    <w:p w14:paraId="54C323F6" w14:textId="77777777" w:rsidR="00C17E78" w:rsidRPr="0020011B" w:rsidRDefault="00C17E78" w:rsidP="00C17E78">
      <w:pPr>
        <w:pStyle w:val="Textkrper"/>
        <w:jc w:val="right"/>
        <w:rPr>
          <w:b/>
          <w:bCs/>
        </w:rPr>
      </w:pPr>
      <w:r w:rsidRPr="0020011B">
        <w:rPr>
          <w:b/>
          <w:bCs/>
        </w:rPr>
        <w:t>Hermann-Josef Müller</w:t>
      </w:r>
    </w:p>
    <w:p w14:paraId="5D476E6E" w14:textId="77777777" w:rsidR="00C17E78" w:rsidRPr="0020011B" w:rsidRDefault="00C17E78" w:rsidP="00C17E78">
      <w:pPr>
        <w:pStyle w:val="Textkrper"/>
        <w:jc w:val="right"/>
      </w:pPr>
      <w:r w:rsidRPr="0020011B">
        <w:t>1. stellv. Bürgermeister</w:t>
      </w:r>
    </w:p>
    <w:p w14:paraId="1864588A" w14:textId="77777777" w:rsidR="00C17E78" w:rsidRPr="0020011B" w:rsidRDefault="00C17E78" w:rsidP="00C17E78">
      <w:pPr>
        <w:pStyle w:val="Textkrper"/>
        <w:jc w:val="right"/>
      </w:pPr>
    </w:p>
    <w:p w14:paraId="5CA57328" w14:textId="77777777" w:rsidR="00C17E78" w:rsidRPr="0020011B" w:rsidRDefault="00C17E78" w:rsidP="00C17E78">
      <w:pPr>
        <w:jc w:val="right"/>
        <w:rPr>
          <w:sz w:val="14"/>
          <w:szCs w:val="14"/>
        </w:rPr>
      </w:pPr>
      <w:r w:rsidRPr="0020011B">
        <w:rPr>
          <w:noProof/>
          <w:sz w:val="14"/>
          <w:szCs w:val="14"/>
        </w:rPr>
        <w:drawing>
          <wp:inline distT="0" distB="0" distL="0" distR="0" wp14:anchorId="71FF2112" wp14:editId="63A4B0CA">
            <wp:extent cx="123825" cy="123825"/>
            <wp:effectExtent l="0" t="0" r="9525" b="9525"/>
            <wp:docPr id="10" name="Grafik 10"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flipV="1">
                      <a:off x="0" y="0"/>
                      <a:ext cx="123825" cy="123825"/>
                    </a:xfrm>
                    <a:prstGeom prst="rect">
                      <a:avLst/>
                    </a:prstGeom>
                  </pic:spPr>
                </pic:pic>
              </a:graphicData>
            </a:graphic>
          </wp:inline>
        </w:drawing>
      </w:r>
      <w:r w:rsidRPr="0020011B">
        <w:rPr>
          <w:sz w:val="14"/>
          <w:szCs w:val="14"/>
        </w:rPr>
        <w:t xml:space="preserve"> </w:t>
      </w:r>
      <w:r w:rsidRPr="0020011B">
        <w:rPr>
          <w:rFonts w:eastAsia="Times New Roman" w:cs="Times New Roman"/>
          <w:color w:val="000000"/>
          <w:sz w:val="14"/>
          <w:szCs w:val="14"/>
          <w:lang w:eastAsia="de-DE"/>
        </w:rPr>
        <w:t>02207 - 5554</w:t>
      </w:r>
    </w:p>
    <w:p w14:paraId="523FBB3E" w14:textId="77777777" w:rsidR="00C17E78" w:rsidRPr="008D44C2" w:rsidRDefault="00C17E78" w:rsidP="00C17E78">
      <w:pPr>
        <w:pStyle w:val="Textkrper"/>
        <w:jc w:val="right"/>
        <w:rPr>
          <w:sz w:val="10"/>
          <w:szCs w:val="10"/>
        </w:rPr>
      </w:pPr>
      <w:r w:rsidRPr="0020011B">
        <w:rPr>
          <w:noProof/>
        </w:rPr>
        <w:drawing>
          <wp:inline distT="0" distB="0" distL="0" distR="0" wp14:anchorId="401F1BF6" wp14:editId="04807966">
            <wp:extent cx="85725" cy="85725"/>
            <wp:effectExtent l="0" t="0" r="9525" b="9525"/>
            <wp:docPr id="28" name="Grafik 28" descr="E-Mai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Mail mit einfarbiger Füllung"/>
                    <pic:cNvPicPr/>
                  </pic:nvPicPr>
                  <pic:blipFill>
                    <a:blip r:embed="rId16">
                      <a:extLst>
                        <a:ext uri="{96DAC541-7B7A-43D3-8B79-37D633B846F1}">
                          <asvg:svgBlip xmlns:asvg="http://schemas.microsoft.com/office/drawing/2016/SVG/main" r:embed="rId17"/>
                        </a:ext>
                      </a:extLst>
                    </a:blip>
                    <a:stretch>
                      <a:fillRect/>
                    </a:stretch>
                  </pic:blipFill>
                  <pic:spPr>
                    <a:xfrm>
                      <a:off x="0" y="0"/>
                      <a:ext cx="85725" cy="85725"/>
                    </a:xfrm>
                    <a:prstGeom prst="rect">
                      <a:avLst/>
                    </a:prstGeom>
                  </pic:spPr>
                </pic:pic>
              </a:graphicData>
            </a:graphic>
          </wp:inline>
        </w:drawing>
      </w:r>
      <w:r w:rsidRPr="0020011B">
        <w:t xml:space="preserve"> muellerspitze@t-online.de</w:t>
      </w:r>
    </w:p>
    <w:p w14:paraId="556B8316" w14:textId="2E0A1B39" w:rsidR="00AD2F6D" w:rsidRPr="00C17E78" w:rsidRDefault="00AD2F6D" w:rsidP="00AD2F6D">
      <w:pPr>
        <w:pStyle w:val="KeinLeerraum"/>
        <w:jc w:val="right"/>
        <w:rPr>
          <w:rFonts w:cs="Arial"/>
          <w:sz w:val="16"/>
          <w:szCs w:val="16"/>
        </w:rPr>
      </w:pPr>
    </w:p>
    <w:p w14:paraId="3C0DA7D2" w14:textId="77777777" w:rsidR="00AD2F6D" w:rsidRPr="00185A97" w:rsidRDefault="00AD2F6D" w:rsidP="00C312F3">
      <w:pPr>
        <w:pStyle w:val="KeinLeerraum"/>
        <w:jc w:val="right"/>
        <w:rPr>
          <w:rFonts w:ascii="Arial" w:hAnsi="Arial" w:cs="Arial"/>
          <w:sz w:val="16"/>
          <w:szCs w:val="16"/>
        </w:rPr>
      </w:pPr>
    </w:p>
    <w:p w14:paraId="6DDC82DC" w14:textId="77777777" w:rsidR="00C312F3" w:rsidRDefault="00C312F3" w:rsidP="00C312F3">
      <w:pPr>
        <w:pStyle w:val="KeinLeerraum"/>
        <w:jc w:val="right"/>
        <w:rPr>
          <w:rFonts w:ascii="Arial" w:hAnsi="Arial" w:cs="Arial"/>
          <w:sz w:val="18"/>
          <w:szCs w:val="18"/>
        </w:rPr>
      </w:pPr>
    </w:p>
    <w:p w14:paraId="2361ED8B" w14:textId="02BD09AF" w:rsidR="00DF1961" w:rsidRDefault="008D44C2">
      <w:pPr>
        <w:pStyle w:val="Textkrper"/>
        <w:rPr>
          <w:rFonts w:ascii="Times New Roman"/>
          <w:sz w:val="20"/>
        </w:rPr>
      </w:pPr>
      <w:r>
        <w:rPr>
          <w:rFonts w:ascii="Times New Roman"/>
          <w:sz w:val="20"/>
        </w:rPr>
        <w:t>K</w:t>
      </w:r>
      <w:r>
        <w:rPr>
          <w:rFonts w:ascii="Times New Roman"/>
          <w:sz w:val="20"/>
        </w:rPr>
        <w:t>ü</w:t>
      </w:r>
      <w:r>
        <w:rPr>
          <w:rFonts w:ascii="Times New Roman"/>
          <w:sz w:val="20"/>
        </w:rPr>
        <w:t xml:space="preserve">rten, den </w:t>
      </w:r>
      <w:r w:rsidR="00B20230">
        <w:rPr>
          <w:rFonts w:ascii="Times New Roman"/>
          <w:sz w:val="20"/>
        </w:rPr>
        <w:t>17.02</w:t>
      </w:r>
      <w:r w:rsidR="00FD0778">
        <w:rPr>
          <w:rFonts w:ascii="Times New Roman"/>
          <w:sz w:val="20"/>
        </w:rPr>
        <w:t>.2026</w:t>
      </w:r>
    </w:p>
    <w:p w14:paraId="5BE0CD1B" w14:textId="77777777" w:rsidR="00DF1961" w:rsidRDefault="00DF1961">
      <w:pPr>
        <w:pStyle w:val="Textkrper"/>
        <w:rPr>
          <w:rFonts w:ascii="Times New Roman"/>
          <w:sz w:val="20"/>
        </w:rPr>
      </w:pPr>
    </w:p>
    <w:p w14:paraId="7FD05B98" w14:textId="77777777" w:rsidR="00DF1961" w:rsidRDefault="00DF1961">
      <w:pPr>
        <w:pStyle w:val="Textkrper"/>
        <w:rPr>
          <w:rFonts w:ascii="Times New Roman"/>
          <w:sz w:val="20"/>
        </w:rPr>
      </w:pPr>
    </w:p>
    <w:p w14:paraId="5966FF3D" w14:textId="77777777" w:rsidR="00DF1961" w:rsidRDefault="00DF1961">
      <w:pPr>
        <w:pStyle w:val="Textkrper"/>
        <w:rPr>
          <w:rFonts w:ascii="Times New Roman"/>
          <w:sz w:val="20"/>
        </w:rPr>
      </w:pPr>
    </w:p>
    <w:p w14:paraId="35187511" w14:textId="77777777" w:rsidR="00DF1961" w:rsidRDefault="00DF1961">
      <w:pPr>
        <w:pStyle w:val="Textkrper"/>
        <w:rPr>
          <w:rFonts w:ascii="Times New Roman"/>
          <w:sz w:val="20"/>
        </w:rPr>
      </w:pPr>
    </w:p>
    <w:p w14:paraId="40C068C0" w14:textId="77777777" w:rsidR="00DF1961" w:rsidRDefault="00DF1961" w:rsidP="002A5BAC">
      <w:pPr>
        <w:pStyle w:val="Textkrper"/>
        <w:ind w:firstLine="720"/>
        <w:rPr>
          <w:rFonts w:ascii="Times New Roman"/>
          <w:sz w:val="20"/>
        </w:rPr>
      </w:pPr>
    </w:p>
    <w:p w14:paraId="73FCD78C" w14:textId="5BA40CBC" w:rsidR="00DF1961" w:rsidRDefault="00185A97">
      <w:pPr>
        <w:pStyle w:val="Textkrper"/>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p>
    <w:p w14:paraId="236E1DA7" w14:textId="77777777" w:rsidR="00DF1961" w:rsidRDefault="00DF1961">
      <w:pPr>
        <w:pStyle w:val="Textkrper"/>
        <w:rPr>
          <w:rFonts w:ascii="Times New Roman"/>
          <w:sz w:val="20"/>
        </w:rPr>
      </w:pPr>
    </w:p>
    <w:p w14:paraId="42196D16" w14:textId="77777777" w:rsidR="002B6AFC" w:rsidRDefault="002B6AFC">
      <w:pPr>
        <w:pStyle w:val="Textkrper"/>
        <w:rPr>
          <w:rFonts w:ascii="Times New Roman"/>
          <w:sz w:val="20"/>
        </w:rPr>
      </w:pPr>
    </w:p>
    <w:p w14:paraId="553F744E" w14:textId="77777777" w:rsidR="002B6AFC" w:rsidRDefault="002B6AFC">
      <w:pPr>
        <w:pStyle w:val="Textkrper"/>
        <w:rPr>
          <w:sz w:val="20"/>
        </w:rPr>
      </w:pPr>
    </w:p>
    <w:p w14:paraId="7E5DCAA5" w14:textId="77777777" w:rsidR="002B6AFC" w:rsidRDefault="002B6AFC">
      <w:pPr>
        <w:pStyle w:val="Textkrper"/>
        <w:rPr>
          <w:sz w:val="20"/>
        </w:rPr>
      </w:pPr>
    </w:p>
    <w:p w14:paraId="6F3414E0" w14:textId="77777777" w:rsidR="002B6AFC" w:rsidRDefault="002B6AFC">
      <w:pPr>
        <w:pStyle w:val="Textkrper"/>
        <w:rPr>
          <w:sz w:val="20"/>
        </w:rPr>
      </w:pPr>
    </w:p>
    <w:p w14:paraId="3C11B5CF" w14:textId="77777777" w:rsidR="002B6AFC" w:rsidRDefault="002B6AFC">
      <w:pPr>
        <w:pStyle w:val="Textkrper"/>
        <w:rPr>
          <w:sz w:val="20"/>
        </w:rPr>
      </w:pPr>
    </w:p>
    <w:p w14:paraId="0E78975A" w14:textId="77777777" w:rsidR="002B6AFC" w:rsidRDefault="002B6AFC">
      <w:pPr>
        <w:pStyle w:val="Textkrper"/>
        <w:rPr>
          <w:sz w:val="20"/>
        </w:rPr>
      </w:pPr>
    </w:p>
    <w:p w14:paraId="0E2B9156" w14:textId="77777777" w:rsidR="00C2263C" w:rsidRDefault="00C2263C" w:rsidP="00C2263C"/>
    <w:p w14:paraId="06C2AFE8" w14:textId="77777777" w:rsidR="00374C2C" w:rsidRDefault="00374C2C" w:rsidP="00C2263C">
      <w:pPr>
        <w:sectPr w:rsidR="00374C2C" w:rsidSect="00185A97">
          <w:footerReference w:type="default" r:id="rId18"/>
          <w:type w:val="continuous"/>
          <w:pgSz w:w="11910" w:h="16840"/>
          <w:pgMar w:top="380" w:right="380" w:bottom="0" w:left="1300" w:header="720" w:footer="720" w:gutter="0"/>
          <w:cols w:space="720"/>
        </w:sectPr>
      </w:pPr>
    </w:p>
    <w:p w14:paraId="73F4BA04" w14:textId="77777777"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lastRenderedPageBreak/>
        <w:t>Besondere Bedeutung erhält die Situation durch die Radwegeplanung in diesem Bereich: Der geplante bzw. teilweise entlang der B506 geführte Radweg zweigt im Bereich der genannten Querungsstelle auf die L289 (Schanze – Spitze) ab. Damit entsteht hier nicht nur ein Querungsbedarf für Fußgänger, sondern auch eine konfliktträchtige Abbiegesituation für Radfahrende, die von der B506 auf die L289 wechseln beziehungsweise aus Richtung L289 kommend die B506 queren oder einbiegen.</w:t>
      </w:r>
    </w:p>
    <w:p w14:paraId="0E9112EF" w14:textId="77777777"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t> </w:t>
      </w:r>
    </w:p>
    <w:p w14:paraId="6E900874" w14:textId="2929417D"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t>Die B506 ist in diesem Abschnitt stark frequentiert und weist hohe Geschwindigkeiten für Autofahrerinnen und Autofahrer auf (70 km/h). Für Kinder, ältere Menschen, mobilitätseingeschränkte Personen sowie Radfahrende ist ein gefahrloses Überqueren beziehungsweise Abbiegen derzeit nur eingeschränkt möglich.</w:t>
      </w:r>
    </w:p>
    <w:p w14:paraId="26A13BBC" w14:textId="77777777"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t> </w:t>
      </w:r>
    </w:p>
    <w:p w14:paraId="127D5CDD" w14:textId="77777777"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t>Vor diesem Hintergrund erscheint es zwingend geboten, im Zuge der Abstimmung mit dem Landesbetrieb Straßen NRW eine bauliche und verkehrstechnisch geeignete Lösung zu entwickeln (z. B. Mittelinsel, Fahrbahnteiler, Querungshilfe mit Radfahrerführung, ggf. ergänzende Markierung, Beschilderung oder Beleuchtung), die sowohl dem Fuß- als auch dem Radverkehr eine sichere Querung und ein gefahrloses Abbiegen ermöglicht.</w:t>
      </w:r>
    </w:p>
    <w:p w14:paraId="6E603B49" w14:textId="77777777"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t> </w:t>
      </w:r>
    </w:p>
    <w:p w14:paraId="7CCF57C7" w14:textId="77777777"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t>Eine frühzeitige planerische Integration in die Radwegmaßnahme ist sinnvoll, um Synergien zu nutzen, spätere kostenintensive Nachrüstungen zu vermeiden und die Verkehrssicherheit ganzheitlich zu verbessern.</w:t>
      </w:r>
    </w:p>
    <w:p w14:paraId="39675BAA" w14:textId="77777777"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t> </w:t>
      </w:r>
    </w:p>
    <w:p w14:paraId="4D3451AA" w14:textId="77777777"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t>Die Maßnahme soll unter Ausnutzung aller in Betracht kommenden Fördermöglichkeiten – insbesondere aus Programmen zur Nahmobilität und Verkehrssicherheit des Landes NRW sowie gegebenenfalls ergänzender Bundesmittel – umgesetzt werden, um den kommunalen Eigenanteil möglichst gering zu halten.</w:t>
      </w:r>
    </w:p>
    <w:p w14:paraId="6B2DB67B" w14:textId="77777777" w:rsidR="00382E51" w:rsidRPr="00382E51" w:rsidRDefault="00382E51" w:rsidP="00382E51">
      <w:pPr>
        <w:pStyle w:val="KeinLeerraum"/>
        <w:jc w:val="both"/>
        <w:rPr>
          <w:rFonts w:ascii="Arial" w:hAnsi="Arial" w:cs="Arial"/>
          <w:sz w:val="24"/>
          <w:szCs w:val="24"/>
        </w:rPr>
      </w:pPr>
      <w:r w:rsidRPr="00382E51">
        <w:rPr>
          <w:rFonts w:ascii="Arial" w:hAnsi="Arial" w:cs="Arial"/>
          <w:sz w:val="24"/>
          <w:szCs w:val="24"/>
        </w:rPr>
        <w:t> </w:t>
      </w:r>
    </w:p>
    <w:p w14:paraId="53BE70B6" w14:textId="77777777" w:rsidR="00382E51" w:rsidRDefault="00382E51" w:rsidP="00382E51">
      <w:pPr>
        <w:pStyle w:val="KeinLeerraum"/>
        <w:jc w:val="both"/>
        <w:rPr>
          <w:rFonts w:ascii="Arial" w:hAnsi="Arial" w:cs="Arial"/>
          <w:sz w:val="24"/>
          <w:szCs w:val="24"/>
        </w:rPr>
      </w:pPr>
      <w:r w:rsidRPr="00382E51">
        <w:rPr>
          <w:rFonts w:ascii="Arial" w:hAnsi="Arial" w:cs="Arial"/>
          <w:sz w:val="24"/>
          <w:szCs w:val="24"/>
        </w:rPr>
        <w:t>Die CDU-Fraktion sieht in der beantragten Maßnahme einen wichtigen Beitrag zur Erhöhung der Verkehrssicherheit, zur Förderung nachhaltiger Mobilität sowie zur sicheren Anbindung von Haltestelle, Unterkunft und künftiger Radwegverbindung in der Ortschaft Schanze.</w:t>
      </w:r>
    </w:p>
    <w:p w14:paraId="5AA75FEB" w14:textId="77777777" w:rsidR="00B20230" w:rsidRDefault="00B20230" w:rsidP="00382E51">
      <w:pPr>
        <w:pStyle w:val="KeinLeerraum"/>
        <w:jc w:val="both"/>
        <w:rPr>
          <w:rFonts w:ascii="Arial" w:hAnsi="Arial" w:cs="Arial"/>
          <w:sz w:val="24"/>
          <w:szCs w:val="24"/>
        </w:rPr>
      </w:pPr>
    </w:p>
    <w:p w14:paraId="41E4DC04" w14:textId="77777777" w:rsidR="00B20230" w:rsidRPr="00382E51" w:rsidRDefault="00B20230" w:rsidP="00382E51">
      <w:pPr>
        <w:pStyle w:val="KeinLeerraum"/>
        <w:jc w:val="both"/>
        <w:rPr>
          <w:rFonts w:ascii="Arial" w:hAnsi="Arial" w:cs="Arial"/>
          <w:sz w:val="24"/>
          <w:szCs w:val="24"/>
        </w:rPr>
      </w:pPr>
    </w:p>
    <w:p w14:paraId="63336196" w14:textId="77777777" w:rsidR="00FD0778" w:rsidRPr="00374C2C" w:rsidRDefault="00FD0778" w:rsidP="00390EC0">
      <w:pPr>
        <w:pStyle w:val="KeinLeerraum"/>
        <w:jc w:val="both"/>
        <w:rPr>
          <w:rFonts w:ascii="Arial" w:hAnsi="Arial" w:cs="Arial"/>
          <w:sz w:val="24"/>
          <w:szCs w:val="24"/>
        </w:rPr>
      </w:pPr>
    </w:p>
    <w:p w14:paraId="119F2834" w14:textId="6B28BA94" w:rsidR="005016BE" w:rsidRPr="00374C2C" w:rsidRDefault="005016BE" w:rsidP="00390EC0">
      <w:pPr>
        <w:jc w:val="both"/>
        <w:rPr>
          <w:rFonts w:ascii="Arial" w:hAnsi="Arial" w:cs="Arial"/>
          <w:sz w:val="24"/>
          <w:szCs w:val="24"/>
        </w:rPr>
      </w:pPr>
      <w:r w:rsidRPr="00374C2C">
        <w:rPr>
          <w:rFonts w:ascii="Arial" w:hAnsi="Arial" w:cs="Arial"/>
          <w:sz w:val="24"/>
          <w:szCs w:val="24"/>
        </w:rPr>
        <w:t>Mit freundlichen Grüßen</w:t>
      </w:r>
    </w:p>
    <w:p w14:paraId="23092D47" w14:textId="77777777" w:rsidR="005016BE" w:rsidRDefault="005016BE" w:rsidP="005016BE"/>
    <w:p w14:paraId="47503D10" w14:textId="2E17D8FB" w:rsidR="005016BE" w:rsidRDefault="005016BE" w:rsidP="005016BE"/>
    <w:p w14:paraId="0D7EFA72" w14:textId="1E7C5C5F" w:rsidR="005226D1" w:rsidRDefault="005A32D0" w:rsidP="005016BE">
      <w:r>
        <w:rPr>
          <w:noProof/>
        </w:rPr>
        <w:drawing>
          <wp:inline distT="0" distB="0" distL="0" distR="0" wp14:anchorId="40C9C389" wp14:editId="175F3743">
            <wp:extent cx="2514600" cy="8858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4600" cy="885825"/>
                    </a:xfrm>
                    <a:prstGeom prst="rect">
                      <a:avLst/>
                    </a:prstGeom>
                    <a:noFill/>
                    <a:ln>
                      <a:noFill/>
                    </a:ln>
                  </pic:spPr>
                </pic:pic>
              </a:graphicData>
            </a:graphic>
          </wp:inline>
        </w:drawing>
      </w:r>
      <w:r w:rsidR="0007481A">
        <w:tab/>
      </w:r>
      <w:r w:rsidR="0007481A">
        <w:tab/>
      </w:r>
      <w:r w:rsidR="0007481A">
        <w:tab/>
      </w:r>
      <w:r w:rsidR="0007481A">
        <w:tab/>
      </w:r>
      <w:r w:rsidR="0007481A">
        <w:tab/>
      </w:r>
      <w:r w:rsidR="0007481A">
        <w:tab/>
      </w:r>
    </w:p>
    <w:p w14:paraId="43326BFE" w14:textId="4156905F" w:rsidR="005B38DC" w:rsidRPr="00374C2C" w:rsidRDefault="005B38DC" w:rsidP="005B38DC">
      <w:pPr>
        <w:rPr>
          <w:rFonts w:ascii="Arial" w:hAnsi="Arial" w:cs="Arial"/>
          <w:sz w:val="24"/>
          <w:szCs w:val="24"/>
        </w:rPr>
      </w:pPr>
      <w:r w:rsidRPr="00374C2C">
        <w:rPr>
          <w:rFonts w:ascii="Arial" w:hAnsi="Arial" w:cs="Arial"/>
          <w:sz w:val="24"/>
          <w:szCs w:val="24"/>
        </w:rPr>
        <w:t>Franz-Wilhelm Schmitz</w:t>
      </w:r>
      <w:r w:rsidRPr="00374C2C">
        <w:rPr>
          <w:rFonts w:ascii="Arial" w:hAnsi="Arial" w:cs="Arial"/>
          <w:sz w:val="24"/>
          <w:szCs w:val="24"/>
        </w:rPr>
        <w:tab/>
      </w:r>
      <w:r w:rsidRPr="00374C2C">
        <w:rPr>
          <w:rFonts w:ascii="Arial" w:hAnsi="Arial" w:cs="Arial"/>
          <w:sz w:val="24"/>
          <w:szCs w:val="24"/>
        </w:rPr>
        <w:tab/>
      </w:r>
      <w:r w:rsidRPr="00374C2C">
        <w:rPr>
          <w:rFonts w:ascii="Arial" w:hAnsi="Arial" w:cs="Arial"/>
          <w:sz w:val="24"/>
          <w:szCs w:val="24"/>
        </w:rPr>
        <w:tab/>
        <w:t xml:space="preserve">             </w:t>
      </w:r>
      <w:r w:rsidRPr="00374C2C">
        <w:rPr>
          <w:rFonts w:ascii="Arial" w:hAnsi="Arial" w:cs="Arial"/>
          <w:sz w:val="24"/>
          <w:szCs w:val="24"/>
        </w:rPr>
        <w:tab/>
      </w:r>
      <w:r w:rsidRPr="00374C2C">
        <w:rPr>
          <w:rFonts w:ascii="Arial" w:hAnsi="Arial" w:cs="Arial"/>
          <w:sz w:val="24"/>
          <w:szCs w:val="24"/>
        </w:rPr>
        <w:tab/>
      </w:r>
    </w:p>
    <w:p w14:paraId="3F8D6F61" w14:textId="516AE169" w:rsidR="00061D50" w:rsidRDefault="005B38DC" w:rsidP="00C2263C">
      <w:pPr>
        <w:rPr>
          <w:rFonts w:ascii="Arial" w:hAnsi="Arial" w:cs="Arial"/>
          <w:sz w:val="24"/>
          <w:szCs w:val="24"/>
        </w:rPr>
      </w:pPr>
      <w:r w:rsidRPr="00374C2C">
        <w:rPr>
          <w:rFonts w:ascii="Arial" w:hAnsi="Arial" w:cs="Arial"/>
          <w:sz w:val="24"/>
          <w:szCs w:val="24"/>
        </w:rPr>
        <w:t xml:space="preserve">  Fraktionsvorsitzender</w:t>
      </w:r>
      <w:r w:rsidRPr="00374C2C">
        <w:rPr>
          <w:rFonts w:ascii="Arial" w:hAnsi="Arial" w:cs="Arial"/>
          <w:sz w:val="24"/>
          <w:szCs w:val="24"/>
        </w:rPr>
        <w:tab/>
      </w:r>
    </w:p>
    <w:sectPr w:rsidR="00061D50" w:rsidSect="00B20230">
      <w:pgSz w:w="11910" w:h="16840"/>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B9CEA" w14:textId="77777777" w:rsidR="0026784E" w:rsidRDefault="0026784E" w:rsidP="00185A97">
      <w:r>
        <w:separator/>
      </w:r>
    </w:p>
  </w:endnote>
  <w:endnote w:type="continuationSeparator" w:id="0">
    <w:p w14:paraId="57282024" w14:textId="77777777" w:rsidR="0026784E" w:rsidRDefault="0026784E" w:rsidP="0018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BM Plex Serif">
    <w:charset w:val="00"/>
    <w:family w:val="roman"/>
    <w:pitch w:val="variable"/>
    <w:sig w:usb0="A000026F" w:usb1="5000203B" w:usb2="00000000" w:usb3="00000000" w:csb0="00000197"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A36D" w14:textId="5B84A0AE" w:rsidR="00EA38F6" w:rsidRPr="00C2263C" w:rsidRDefault="00EA38F6" w:rsidP="00FF205B">
    <w:pPr>
      <w:pStyle w:val="Fuzeile"/>
      <w:jc w:val="center"/>
      <w:rPr>
        <w:sz w:val="16"/>
        <w:szCs w:val="16"/>
      </w:rPr>
    </w:pPr>
    <w:r w:rsidRPr="00C2263C">
      <w:rPr>
        <w:sz w:val="16"/>
        <w:szCs w:val="16"/>
      </w:rPr>
      <w:t>CDU Fraktion Kürten</w:t>
    </w:r>
  </w:p>
  <w:p w14:paraId="2D471BD7" w14:textId="5EAA2029" w:rsidR="00185A97" w:rsidRPr="00C2263C" w:rsidRDefault="00185A97" w:rsidP="00FF205B">
    <w:pPr>
      <w:pStyle w:val="Fuzeile"/>
      <w:jc w:val="center"/>
      <w:rPr>
        <w:sz w:val="16"/>
        <w:szCs w:val="16"/>
      </w:rPr>
    </w:pPr>
    <w:r w:rsidRPr="00C2263C">
      <w:rPr>
        <w:sz w:val="16"/>
        <w:szCs w:val="16"/>
      </w:rPr>
      <w:t xml:space="preserve">IBAN: </w:t>
    </w:r>
    <w:r w:rsidR="00EA38F6" w:rsidRPr="00C2263C">
      <w:rPr>
        <w:sz w:val="16"/>
        <w:szCs w:val="16"/>
      </w:rPr>
      <w:t>DE91 3706 9125 0018 1910 16</w:t>
    </w:r>
  </w:p>
  <w:p w14:paraId="78038A9A" w14:textId="77777777" w:rsidR="00185A97" w:rsidRDefault="00185A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622C" w14:textId="77777777" w:rsidR="0026784E" w:rsidRDefault="0026784E" w:rsidP="00185A97">
      <w:r>
        <w:separator/>
      </w:r>
    </w:p>
  </w:footnote>
  <w:footnote w:type="continuationSeparator" w:id="0">
    <w:p w14:paraId="3AAAB7BF" w14:textId="77777777" w:rsidR="0026784E" w:rsidRDefault="0026784E" w:rsidP="00185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5BC"/>
    <w:multiLevelType w:val="multilevel"/>
    <w:tmpl w:val="A494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46E37"/>
    <w:multiLevelType w:val="hybridMultilevel"/>
    <w:tmpl w:val="D1F2A97E"/>
    <w:lvl w:ilvl="0" w:tplc="9EA6DFBC">
      <w:numFmt w:val="bullet"/>
      <w:lvlText w:val="-"/>
      <w:lvlJc w:val="left"/>
      <w:pPr>
        <w:ind w:left="720" w:hanging="360"/>
      </w:pPr>
      <w:rPr>
        <w:rFonts w:ascii="Arial" w:eastAsia="IBM Plex Serif"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E56C17"/>
    <w:multiLevelType w:val="multilevel"/>
    <w:tmpl w:val="FE7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90593"/>
    <w:multiLevelType w:val="hybridMultilevel"/>
    <w:tmpl w:val="B8FE8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B7086F"/>
    <w:multiLevelType w:val="hybridMultilevel"/>
    <w:tmpl w:val="BB1A679E"/>
    <w:lvl w:ilvl="0" w:tplc="4034725C">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C474B80"/>
    <w:multiLevelType w:val="multilevel"/>
    <w:tmpl w:val="4F58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FA4C2E"/>
    <w:multiLevelType w:val="multilevel"/>
    <w:tmpl w:val="8B1C2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525B1F"/>
    <w:multiLevelType w:val="multilevel"/>
    <w:tmpl w:val="432C7EA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32F34ED"/>
    <w:multiLevelType w:val="multilevel"/>
    <w:tmpl w:val="66B6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E276B"/>
    <w:multiLevelType w:val="multilevel"/>
    <w:tmpl w:val="BACC9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5A0706"/>
    <w:multiLevelType w:val="hybridMultilevel"/>
    <w:tmpl w:val="FDE4BA10"/>
    <w:lvl w:ilvl="0" w:tplc="04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110A8C"/>
    <w:multiLevelType w:val="hybridMultilevel"/>
    <w:tmpl w:val="6F80E1D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7A48A0"/>
    <w:multiLevelType w:val="hybridMultilevel"/>
    <w:tmpl w:val="F8DE14B6"/>
    <w:lvl w:ilvl="0" w:tplc="03F29D18">
      <w:start w:val="4"/>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4403103">
    <w:abstractNumId w:val="5"/>
  </w:num>
  <w:num w:numId="2" w16cid:durableId="1114717667">
    <w:abstractNumId w:val="6"/>
  </w:num>
  <w:num w:numId="3" w16cid:durableId="405227576">
    <w:abstractNumId w:val="9"/>
  </w:num>
  <w:num w:numId="4" w16cid:durableId="557522455">
    <w:abstractNumId w:val="7"/>
  </w:num>
  <w:num w:numId="5" w16cid:durableId="1223449020">
    <w:abstractNumId w:val="2"/>
  </w:num>
  <w:num w:numId="6" w16cid:durableId="1298412327">
    <w:abstractNumId w:val="8"/>
  </w:num>
  <w:num w:numId="7" w16cid:durableId="74058600">
    <w:abstractNumId w:val="0"/>
  </w:num>
  <w:num w:numId="8" w16cid:durableId="1641381209">
    <w:abstractNumId w:val="4"/>
  </w:num>
  <w:num w:numId="9" w16cid:durableId="179272980">
    <w:abstractNumId w:val="12"/>
  </w:num>
  <w:num w:numId="10" w16cid:durableId="201789271">
    <w:abstractNumId w:val="3"/>
  </w:num>
  <w:num w:numId="11" w16cid:durableId="871309133">
    <w:abstractNumId w:val="10"/>
  </w:num>
  <w:num w:numId="12" w16cid:durableId="1335568174">
    <w:abstractNumId w:val="11"/>
  </w:num>
  <w:num w:numId="13" w16cid:durableId="88353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FC"/>
    <w:rsid w:val="00016AEC"/>
    <w:rsid w:val="00061D50"/>
    <w:rsid w:val="0007481A"/>
    <w:rsid w:val="000A5B83"/>
    <w:rsid w:val="000B190E"/>
    <w:rsid w:val="000D32BC"/>
    <w:rsid w:val="000D4A6E"/>
    <w:rsid w:val="000F4509"/>
    <w:rsid w:val="00185A97"/>
    <w:rsid w:val="0020011B"/>
    <w:rsid w:val="002255D9"/>
    <w:rsid w:val="00250983"/>
    <w:rsid w:val="00255B69"/>
    <w:rsid w:val="0026784E"/>
    <w:rsid w:val="00291E5C"/>
    <w:rsid w:val="002A5BAC"/>
    <w:rsid w:val="002B6AFC"/>
    <w:rsid w:val="002C508E"/>
    <w:rsid w:val="002D03D8"/>
    <w:rsid w:val="002D6834"/>
    <w:rsid w:val="003260F5"/>
    <w:rsid w:val="00327E5B"/>
    <w:rsid w:val="00337A5D"/>
    <w:rsid w:val="003414AF"/>
    <w:rsid w:val="003573FE"/>
    <w:rsid w:val="00364D5F"/>
    <w:rsid w:val="003749E2"/>
    <w:rsid w:val="00374C2C"/>
    <w:rsid w:val="00382E51"/>
    <w:rsid w:val="00390EC0"/>
    <w:rsid w:val="00395922"/>
    <w:rsid w:val="003F5091"/>
    <w:rsid w:val="004135C5"/>
    <w:rsid w:val="00427B4B"/>
    <w:rsid w:val="00474A7D"/>
    <w:rsid w:val="004D1419"/>
    <w:rsid w:val="004D6D1F"/>
    <w:rsid w:val="004E2CCF"/>
    <w:rsid w:val="005016BE"/>
    <w:rsid w:val="005226D1"/>
    <w:rsid w:val="0053310C"/>
    <w:rsid w:val="00546AFE"/>
    <w:rsid w:val="005539D7"/>
    <w:rsid w:val="005A32D0"/>
    <w:rsid w:val="005B38DC"/>
    <w:rsid w:val="005E33DA"/>
    <w:rsid w:val="005F1C42"/>
    <w:rsid w:val="005F3C3B"/>
    <w:rsid w:val="005F55B0"/>
    <w:rsid w:val="00615510"/>
    <w:rsid w:val="00620E3F"/>
    <w:rsid w:val="00620ED6"/>
    <w:rsid w:val="00626A29"/>
    <w:rsid w:val="006D61CD"/>
    <w:rsid w:val="006E12CA"/>
    <w:rsid w:val="00730567"/>
    <w:rsid w:val="007447CF"/>
    <w:rsid w:val="00744CF6"/>
    <w:rsid w:val="00756613"/>
    <w:rsid w:val="00804599"/>
    <w:rsid w:val="00814549"/>
    <w:rsid w:val="008339F7"/>
    <w:rsid w:val="008756E5"/>
    <w:rsid w:val="008D44C2"/>
    <w:rsid w:val="008F5E79"/>
    <w:rsid w:val="00911BC6"/>
    <w:rsid w:val="00921282"/>
    <w:rsid w:val="00922E34"/>
    <w:rsid w:val="00933FCB"/>
    <w:rsid w:val="009951DF"/>
    <w:rsid w:val="009E74CF"/>
    <w:rsid w:val="00A246A5"/>
    <w:rsid w:val="00A41761"/>
    <w:rsid w:val="00A508FA"/>
    <w:rsid w:val="00A60D0F"/>
    <w:rsid w:val="00A7130D"/>
    <w:rsid w:val="00A7486A"/>
    <w:rsid w:val="00A92246"/>
    <w:rsid w:val="00A978DD"/>
    <w:rsid w:val="00AD2F6D"/>
    <w:rsid w:val="00B11EAC"/>
    <w:rsid w:val="00B1427C"/>
    <w:rsid w:val="00B20230"/>
    <w:rsid w:val="00B223BC"/>
    <w:rsid w:val="00B876B4"/>
    <w:rsid w:val="00BA579B"/>
    <w:rsid w:val="00C17E78"/>
    <w:rsid w:val="00C2263C"/>
    <w:rsid w:val="00C2567B"/>
    <w:rsid w:val="00C312F3"/>
    <w:rsid w:val="00C4617C"/>
    <w:rsid w:val="00C533C4"/>
    <w:rsid w:val="00CA1BFD"/>
    <w:rsid w:val="00CA2335"/>
    <w:rsid w:val="00D307D9"/>
    <w:rsid w:val="00D47080"/>
    <w:rsid w:val="00D813B6"/>
    <w:rsid w:val="00D81858"/>
    <w:rsid w:val="00DB510B"/>
    <w:rsid w:val="00DB5ABF"/>
    <w:rsid w:val="00DD0F4E"/>
    <w:rsid w:val="00DD7DD0"/>
    <w:rsid w:val="00DF1961"/>
    <w:rsid w:val="00E32478"/>
    <w:rsid w:val="00E9339F"/>
    <w:rsid w:val="00EA38F6"/>
    <w:rsid w:val="00EC3715"/>
    <w:rsid w:val="00ED2904"/>
    <w:rsid w:val="00F55693"/>
    <w:rsid w:val="00FC6CE0"/>
    <w:rsid w:val="00FD0778"/>
    <w:rsid w:val="00FE68DA"/>
    <w:rsid w:val="00FF20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B69A9"/>
  <w15:docId w15:val="{F60C1284-C39D-FB42-A317-D82AFA11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IBM Plex Serif" w:eastAsia="IBM Plex Serif" w:hAnsi="IBM Plex Serif" w:cs="IBM Plex Seri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4"/>
      <w:szCs w:val="14"/>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KeinLeerraum">
    <w:name w:val="No Spacing"/>
    <w:uiPriority w:val="1"/>
    <w:qFormat/>
    <w:rsid w:val="00DF1961"/>
    <w:rPr>
      <w:rFonts w:ascii="IBM Plex Serif" w:eastAsia="IBM Plex Serif" w:hAnsi="IBM Plex Serif" w:cs="IBM Plex Serif"/>
      <w:lang w:val="de-DE"/>
    </w:rPr>
  </w:style>
  <w:style w:type="character" w:styleId="Hyperlink">
    <w:name w:val="Hyperlink"/>
    <w:basedOn w:val="Absatz-Standardschriftart"/>
    <w:uiPriority w:val="99"/>
    <w:unhideWhenUsed/>
    <w:rsid w:val="00DF1961"/>
    <w:rPr>
      <w:color w:val="0000FF" w:themeColor="hyperlink"/>
      <w:u w:val="single"/>
    </w:rPr>
  </w:style>
  <w:style w:type="character" w:styleId="NichtaufgelsteErwhnung">
    <w:name w:val="Unresolved Mention"/>
    <w:basedOn w:val="Absatz-Standardschriftart"/>
    <w:uiPriority w:val="99"/>
    <w:semiHidden/>
    <w:unhideWhenUsed/>
    <w:rsid w:val="00DF1961"/>
    <w:rPr>
      <w:color w:val="605E5C"/>
      <w:shd w:val="clear" w:color="auto" w:fill="E1DFDD"/>
    </w:rPr>
  </w:style>
  <w:style w:type="paragraph" w:styleId="Kopfzeile">
    <w:name w:val="header"/>
    <w:basedOn w:val="Standard"/>
    <w:link w:val="KopfzeileZchn"/>
    <w:uiPriority w:val="99"/>
    <w:unhideWhenUsed/>
    <w:rsid w:val="00185A97"/>
    <w:pPr>
      <w:tabs>
        <w:tab w:val="center" w:pos="4536"/>
        <w:tab w:val="right" w:pos="9072"/>
      </w:tabs>
    </w:pPr>
  </w:style>
  <w:style w:type="character" w:customStyle="1" w:styleId="KopfzeileZchn">
    <w:name w:val="Kopfzeile Zchn"/>
    <w:basedOn w:val="Absatz-Standardschriftart"/>
    <w:link w:val="Kopfzeile"/>
    <w:uiPriority w:val="99"/>
    <w:rsid w:val="00185A97"/>
    <w:rPr>
      <w:rFonts w:ascii="IBM Plex Serif" w:eastAsia="IBM Plex Serif" w:hAnsi="IBM Plex Serif" w:cs="IBM Plex Serif"/>
      <w:lang w:val="de-DE"/>
    </w:rPr>
  </w:style>
  <w:style w:type="paragraph" w:styleId="Fuzeile">
    <w:name w:val="footer"/>
    <w:basedOn w:val="Standard"/>
    <w:link w:val="FuzeileZchn"/>
    <w:uiPriority w:val="99"/>
    <w:unhideWhenUsed/>
    <w:rsid w:val="00185A97"/>
    <w:pPr>
      <w:tabs>
        <w:tab w:val="center" w:pos="4536"/>
        <w:tab w:val="right" w:pos="9072"/>
      </w:tabs>
    </w:pPr>
  </w:style>
  <w:style w:type="character" w:customStyle="1" w:styleId="FuzeileZchn">
    <w:name w:val="Fußzeile Zchn"/>
    <w:basedOn w:val="Absatz-Standardschriftart"/>
    <w:link w:val="Fuzeile"/>
    <w:uiPriority w:val="99"/>
    <w:rsid w:val="00185A97"/>
    <w:rPr>
      <w:rFonts w:ascii="IBM Plex Serif" w:eastAsia="IBM Plex Serif" w:hAnsi="IBM Plex Serif" w:cs="IBM Plex Seri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79663">
      <w:bodyDiv w:val="1"/>
      <w:marLeft w:val="0"/>
      <w:marRight w:val="0"/>
      <w:marTop w:val="0"/>
      <w:marBottom w:val="0"/>
      <w:divBdr>
        <w:top w:val="none" w:sz="0" w:space="0" w:color="auto"/>
        <w:left w:val="none" w:sz="0" w:space="0" w:color="auto"/>
        <w:bottom w:val="none" w:sz="0" w:space="0" w:color="auto"/>
        <w:right w:val="none" w:sz="0" w:space="0" w:color="auto"/>
      </w:divBdr>
    </w:div>
    <w:div w:id="759447322">
      <w:bodyDiv w:val="1"/>
      <w:marLeft w:val="0"/>
      <w:marRight w:val="0"/>
      <w:marTop w:val="0"/>
      <w:marBottom w:val="0"/>
      <w:divBdr>
        <w:top w:val="none" w:sz="0" w:space="0" w:color="auto"/>
        <w:left w:val="none" w:sz="0" w:space="0" w:color="auto"/>
        <w:bottom w:val="none" w:sz="0" w:space="0" w:color="auto"/>
        <w:right w:val="none" w:sz="0" w:space="0" w:color="auto"/>
      </w:divBdr>
    </w:div>
    <w:div w:id="812795825">
      <w:bodyDiv w:val="1"/>
      <w:marLeft w:val="0"/>
      <w:marRight w:val="0"/>
      <w:marTop w:val="0"/>
      <w:marBottom w:val="0"/>
      <w:divBdr>
        <w:top w:val="none" w:sz="0" w:space="0" w:color="auto"/>
        <w:left w:val="none" w:sz="0" w:space="0" w:color="auto"/>
        <w:bottom w:val="none" w:sz="0" w:space="0" w:color="auto"/>
        <w:right w:val="none" w:sz="0" w:space="0" w:color="auto"/>
      </w:divBdr>
    </w:div>
    <w:div w:id="903952253">
      <w:bodyDiv w:val="1"/>
      <w:marLeft w:val="0"/>
      <w:marRight w:val="0"/>
      <w:marTop w:val="0"/>
      <w:marBottom w:val="0"/>
      <w:divBdr>
        <w:top w:val="none" w:sz="0" w:space="0" w:color="auto"/>
        <w:left w:val="none" w:sz="0" w:space="0" w:color="auto"/>
        <w:bottom w:val="none" w:sz="0" w:space="0" w:color="auto"/>
        <w:right w:val="none" w:sz="0" w:space="0" w:color="auto"/>
      </w:divBdr>
      <w:divsChild>
        <w:div w:id="1894734820">
          <w:marLeft w:val="0"/>
          <w:marRight w:val="0"/>
          <w:marTop w:val="240"/>
          <w:marBottom w:val="240"/>
          <w:divBdr>
            <w:top w:val="none" w:sz="0" w:space="0" w:color="auto"/>
            <w:left w:val="none" w:sz="0" w:space="0" w:color="auto"/>
            <w:bottom w:val="none" w:sz="0" w:space="0" w:color="auto"/>
            <w:right w:val="none" w:sz="0" w:space="0" w:color="auto"/>
          </w:divBdr>
        </w:div>
        <w:div w:id="1884369478">
          <w:marLeft w:val="0"/>
          <w:marRight w:val="0"/>
          <w:marTop w:val="240"/>
          <w:marBottom w:val="240"/>
          <w:divBdr>
            <w:top w:val="none" w:sz="0" w:space="0" w:color="auto"/>
            <w:left w:val="none" w:sz="0" w:space="0" w:color="auto"/>
            <w:bottom w:val="none" w:sz="0" w:space="0" w:color="auto"/>
            <w:right w:val="none" w:sz="0" w:space="0" w:color="auto"/>
          </w:divBdr>
        </w:div>
      </w:divsChild>
    </w:div>
    <w:div w:id="930310551">
      <w:bodyDiv w:val="1"/>
      <w:marLeft w:val="0"/>
      <w:marRight w:val="0"/>
      <w:marTop w:val="0"/>
      <w:marBottom w:val="0"/>
      <w:divBdr>
        <w:top w:val="none" w:sz="0" w:space="0" w:color="auto"/>
        <w:left w:val="none" w:sz="0" w:space="0" w:color="auto"/>
        <w:bottom w:val="none" w:sz="0" w:space="0" w:color="auto"/>
        <w:right w:val="none" w:sz="0" w:space="0" w:color="auto"/>
      </w:divBdr>
    </w:div>
    <w:div w:id="1154685408">
      <w:bodyDiv w:val="1"/>
      <w:marLeft w:val="0"/>
      <w:marRight w:val="0"/>
      <w:marTop w:val="0"/>
      <w:marBottom w:val="0"/>
      <w:divBdr>
        <w:top w:val="none" w:sz="0" w:space="0" w:color="auto"/>
        <w:left w:val="none" w:sz="0" w:space="0" w:color="auto"/>
        <w:bottom w:val="none" w:sz="0" w:space="0" w:color="auto"/>
        <w:right w:val="none" w:sz="0" w:space="0" w:color="auto"/>
      </w:divBdr>
    </w:div>
    <w:div w:id="1212887289">
      <w:bodyDiv w:val="1"/>
      <w:marLeft w:val="0"/>
      <w:marRight w:val="0"/>
      <w:marTop w:val="0"/>
      <w:marBottom w:val="0"/>
      <w:divBdr>
        <w:top w:val="none" w:sz="0" w:space="0" w:color="auto"/>
        <w:left w:val="none" w:sz="0" w:space="0" w:color="auto"/>
        <w:bottom w:val="none" w:sz="0" w:space="0" w:color="auto"/>
        <w:right w:val="none" w:sz="0" w:space="0" w:color="auto"/>
      </w:divBdr>
    </w:div>
    <w:div w:id="1360469699">
      <w:bodyDiv w:val="1"/>
      <w:marLeft w:val="0"/>
      <w:marRight w:val="0"/>
      <w:marTop w:val="0"/>
      <w:marBottom w:val="0"/>
      <w:divBdr>
        <w:top w:val="none" w:sz="0" w:space="0" w:color="auto"/>
        <w:left w:val="none" w:sz="0" w:space="0" w:color="auto"/>
        <w:bottom w:val="none" w:sz="0" w:space="0" w:color="auto"/>
        <w:right w:val="none" w:sz="0" w:space="0" w:color="auto"/>
      </w:divBdr>
    </w:div>
    <w:div w:id="1407729038">
      <w:bodyDiv w:val="1"/>
      <w:marLeft w:val="0"/>
      <w:marRight w:val="0"/>
      <w:marTop w:val="0"/>
      <w:marBottom w:val="0"/>
      <w:divBdr>
        <w:top w:val="none" w:sz="0" w:space="0" w:color="auto"/>
        <w:left w:val="none" w:sz="0" w:space="0" w:color="auto"/>
        <w:bottom w:val="none" w:sz="0" w:space="0" w:color="auto"/>
        <w:right w:val="none" w:sz="0" w:space="0" w:color="auto"/>
      </w:divBdr>
      <w:divsChild>
        <w:div w:id="1424957934">
          <w:marLeft w:val="0"/>
          <w:marRight w:val="0"/>
          <w:marTop w:val="240"/>
          <w:marBottom w:val="240"/>
          <w:divBdr>
            <w:top w:val="none" w:sz="0" w:space="0" w:color="auto"/>
            <w:left w:val="none" w:sz="0" w:space="0" w:color="auto"/>
            <w:bottom w:val="none" w:sz="0" w:space="0" w:color="auto"/>
            <w:right w:val="none" w:sz="0" w:space="0" w:color="auto"/>
          </w:divBdr>
        </w:div>
        <w:div w:id="1184905429">
          <w:marLeft w:val="0"/>
          <w:marRight w:val="0"/>
          <w:marTop w:val="240"/>
          <w:marBottom w:val="240"/>
          <w:divBdr>
            <w:top w:val="none" w:sz="0" w:space="0" w:color="auto"/>
            <w:left w:val="none" w:sz="0" w:space="0" w:color="auto"/>
            <w:bottom w:val="none" w:sz="0" w:space="0" w:color="auto"/>
            <w:right w:val="none" w:sz="0" w:space="0" w:color="auto"/>
          </w:divBdr>
        </w:div>
      </w:divsChild>
    </w:div>
    <w:div w:id="1488547821">
      <w:bodyDiv w:val="1"/>
      <w:marLeft w:val="0"/>
      <w:marRight w:val="0"/>
      <w:marTop w:val="0"/>
      <w:marBottom w:val="0"/>
      <w:divBdr>
        <w:top w:val="none" w:sz="0" w:space="0" w:color="auto"/>
        <w:left w:val="none" w:sz="0" w:space="0" w:color="auto"/>
        <w:bottom w:val="none" w:sz="0" w:space="0" w:color="auto"/>
        <w:right w:val="none" w:sz="0" w:space="0" w:color="auto"/>
      </w:divBdr>
    </w:div>
    <w:div w:id="1525053626">
      <w:bodyDiv w:val="1"/>
      <w:marLeft w:val="0"/>
      <w:marRight w:val="0"/>
      <w:marTop w:val="0"/>
      <w:marBottom w:val="0"/>
      <w:divBdr>
        <w:top w:val="none" w:sz="0" w:space="0" w:color="auto"/>
        <w:left w:val="none" w:sz="0" w:space="0" w:color="auto"/>
        <w:bottom w:val="none" w:sz="0" w:space="0" w:color="auto"/>
        <w:right w:val="none" w:sz="0" w:space="0" w:color="auto"/>
      </w:divBdr>
    </w:div>
    <w:div w:id="1751342013">
      <w:bodyDiv w:val="1"/>
      <w:marLeft w:val="0"/>
      <w:marRight w:val="0"/>
      <w:marTop w:val="0"/>
      <w:marBottom w:val="0"/>
      <w:divBdr>
        <w:top w:val="none" w:sz="0" w:space="0" w:color="auto"/>
        <w:left w:val="none" w:sz="0" w:space="0" w:color="auto"/>
        <w:bottom w:val="none" w:sz="0" w:space="0" w:color="auto"/>
        <w:right w:val="none" w:sz="0" w:space="0" w:color="auto"/>
      </w:divBdr>
    </w:div>
    <w:div w:id="1869829736">
      <w:bodyDiv w:val="1"/>
      <w:marLeft w:val="0"/>
      <w:marRight w:val="0"/>
      <w:marTop w:val="0"/>
      <w:marBottom w:val="0"/>
      <w:divBdr>
        <w:top w:val="none" w:sz="0" w:space="0" w:color="auto"/>
        <w:left w:val="none" w:sz="0" w:space="0" w:color="auto"/>
        <w:bottom w:val="none" w:sz="0" w:space="0" w:color="auto"/>
        <w:right w:val="none" w:sz="0" w:space="0" w:color="auto"/>
      </w:divBdr>
    </w:div>
    <w:div w:id="198569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ssionnet.owl-it.de/kuerten/ri/kp0040.asp?__kgrnr=35&am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ssionnet.owl-it.de/kuerten/ri/kp0040.asp?__kgrnr=35&amp;" TargetMode="External"/><Relationship Id="rId17" Type="http://schemas.openxmlformats.org/officeDocument/2006/relationships/image" Target="media/image8.sv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sv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11BAA-5440-4556-95C1-63014A83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CDU_CI-Bogen_Briefbogen_mit Balken.indd</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CDU_CI-Bogen_Briefbogen_mit Balken.indd</dc:title>
  <dc:creator>admin</dc:creator>
  <cp:lastModifiedBy>Frithjof Sempell</cp:lastModifiedBy>
  <cp:revision>5</cp:revision>
  <cp:lastPrinted>2026-02-17T05:35:00Z</cp:lastPrinted>
  <dcterms:created xsi:type="dcterms:W3CDTF">2026-02-17T05:33:00Z</dcterms:created>
  <dcterms:modified xsi:type="dcterms:W3CDTF">2026-02-17T11:15:00Z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Adobe InDesign 16.3 (Macintosh)</vt:lpwstr>
  </property>
  <property fmtid="{D5CDD505-2E9C-101B-9397-08002B2CF9AE}" pid="4" name="LastSaved">
    <vt:filetime>2023-09-20T00:00:00Z</vt:filetime>
  </property>
</Properties>
</file>